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71BF5" w14:textId="6DAA6853" w:rsidR="00DC3AC0" w:rsidRDefault="007652A0" w:rsidP="00A37893">
      <w:pPr>
        <w:rPr>
          <w:rFonts w:ascii="Arial" w:hAnsi="Arial"/>
          <w:b/>
          <w:sz w:val="22"/>
          <w:u w:val="single"/>
        </w:rPr>
      </w:pPr>
      <w:r>
        <w:rPr>
          <w:rFonts w:ascii="Arial" w:hAnsi="Arial"/>
          <w:b/>
          <w:noProof/>
          <w:sz w:val="22"/>
          <w:u w:val="single"/>
        </w:rPr>
        <w:drawing>
          <wp:inline distT="0" distB="0" distL="0" distR="0" wp14:anchorId="33820AAE" wp14:editId="7F40A297">
            <wp:extent cx="1383665" cy="1256030"/>
            <wp:effectExtent l="0" t="0" r="6985" b="127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665" cy="1256030"/>
                    </a:xfrm>
                    <a:prstGeom prst="rect">
                      <a:avLst/>
                    </a:prstGeom>
                    <a:noFill/>
                  </pic:spPr>
                </pic:pic>
              </a:graphicData>
            </a:graphic>
          </wp:inline>
        </w:drawing>
      </w:r>
      <w:bookmarkStart w:id="0" w:name="_GoBack"/>
      <w:bookmarkEnd w:id="0"/>
    </w:p>
    <w:p w14:paraId="3867D212" w14:textId="01F2E13F" w:rsidR="007652A0" w:rsidRDefault="007652A0" w:rsidP="00A37893">
      <w:pPr>
        <w:rPr>
          <w:rFonts w:ascii="Arial" w:hAnsi="Arial"/>
          <w:b/>
          <w:sz w:val="22"/>
          <w:u w:val="single"/>
        </w:rPr>
      </w:pPr>
    </w:p>
    <w:p w14:paraId="5DB7E628" w14:textId="7305762E" w:rsidR="007652A0" w:rsidRDefault="007652A0" w:rsidP="00A37893">
      <w:pPr>
        <w:rPr>
          <w:rFonts w:ascii="Arial" w:hAnsi="Arial"/>
          <w:b/>
          <w:sz w:val="22"/>
          <w:u w:val="single"/>
        </w:rPr>
      </w:pPr>
    </w:p>
    <w:p w14:paraId="3393B7E6" w14:textId="4502CFB1" w:rsidR="007652A0" w:rsidRDefault="007652A0" w:rsidP="00A37893">
      <w:pPr>
        <w:rPr>
          <w:rFonts w:ascii="Arial" w:hAnsi="Arial"/>
          <w:b/>
          <w:sz w:val="22"/>
          <w:u w:val="single"/>
        </w:rPr>
      </w:pPr>
    </w:p>
    <w:p w14:paraId="17E68AAD" w14:textId="77777777" w:rsidR="007652A0" w:rsidRDefault="007652A0" w:rsidP="00A37893">
      <w:pPr>
        <w:rPr>
          <w:rFonts w:ascii="Arial" w:hAnsi="Arial"/>
          <w:b/>
          <w:sz w:val="22"/>
          <w:u w:val="single"/>
        </w:rPr>
      </w:pPr>
    </w:p>
    <w:p w14:paraId="24885F9F" w14:textId="19250306" w:rsidR="00A51222" w:rsidRPr="005D239B" w:rsidRDefault="00DC3AC0" w:rsidP="00A37893">
      <w:pPr>
        <w:rPr>
          <w:rFonts w:ascii="Arial" w:hAnsi="Arial"/>
          <w:b/>
          <w:sz w:val="20"/>
          <w:szCs w:val="20"/>
          <w:u w:val="single"/>
        </w:rPr>
      </w:pPr>
      <w:r w:rsidRPr="005D239B">
        <w:rPr>
          <w:rFonts w:ascii="Arial" w:hAnsi="Arial"/>
          <w:b/>
          <w:sz w:val="20"/>
          <w:szCs w:val="20"/>
          <w:u w:val="single"/>
        </w:rPr>
        <w:t xml:space="preserve">Verslag van </w:t>
      </w:r>
      <w:r w:rsidR="00A51222" w:rsidRPr="005D239B">
        <w:rPr>
          <w:rFonts w:ascii="Arial" w:hAnsi="Arial"/>
          <w:b/>
          <w:sz w:val="20"/>
          <w:szCs w:val="20"/>
          <w:u w:val="single"/>
        </w:rPr>
        <w:t xml:space="preserve">de </w:t>
      </w:r>
      <w:r w:rsidR="0099369A" w:rsidRPr="005D239B">
        <w:rPr>
          <w:rFonts w:ascii="Arial" w:hAnsi="Arial"/>
          <w:b/>
          <w:sz w:val="20"/>
          <w:szCs w:val="20"/>
          <w:u w:val="single"/>
        </w:rPr>
        <w:t>Algemene Ledenvergadering</w:t>
      </w:r>
      <w:r w:rsidRPr="005D239B">
        <w:rPr>
          <w:rFonts w:ascii="Arial" w:hAnsi="Arial"/>
          <w:b/>
          <w:sz w:val="20"/>
          <w:szCs w:val="20"/>
          <w:u w:val="single"/>
        </w:rPr>
        <w:t xml:space="preserve">, </w:t>
      </w:r>
      <w:r w:rsidR="00A51222" w:rsidRPr="005D239B">
        <w:rPr>
          <w:rFonts w:ascii="Arial" w:hAnsi="Arial"/>
          <w:b/>
          <w:sz w:val="20"/>
          <w:szCs w:val="20"/>
          <w:u w:val="single"/>
        </w:rPr>
        <w:t>gehouden</w:t>
      </w:r>
      <w:r w:rsidRPr="005D239B">
        <w:rPr>
          <w:rFonts w:ascii="Arial" w:hAnsi="Arial"/>
          <w:b/>
          <w:sz w:val="20"/>
          <w:szCs w:val="20"/>
          <w:u w:val="single"/>
        </w:rPr>
        <w:t xml:space="preserve"> </w:t>
      </w:r>
      <w:r w:rsidR="00A51222" w:rsidRPr="005D239B">
        <w:rPr>
          <w:rFonts w:ascii="Arial" w:hAnsi="Arial"/>
          <w:b/>
          <w:sz w:val="20"/>
          <w:szCs w:val="20"/>
          <w:u w:val="single"/>
        </w:rPr>
        <w:t xml:space="preserve">op </w:t>
      </w:r>
      <w:r w:rsidR="00114BA4" w:rsidRPr="005D239B">
        <w:rPr>
          <w:rFonts w:ascii="Arial" w:hAnsi="Arial"/>
          <w:b/>
          <w:sz w:val="20"/>
          <w:szCs w:val="20"/>
          <w:u w:val="single"/>
        </w:rPr>
        <w:t>vrijdag</w:t>
      </w:r>
      <w:r w:rsidR="003C63B3" w:rsidRPr="005D239B">
        <w:rPr>
          <w:rFonts w:ascii="Arial" w:hAnsi="Arial"/>
          <w:b/>
          <w:sz w:val="20"/>
          <w:szCs w:val="20"/>
          <w:u w:val="single"/>
        </w:rPr>
        <w:t xml:space="preserve"> </w:t>
      </w:r>
      <w:r w:rsidR="00A02710">
        <w:rPr>
          <w:rFonts w:ascii="Arial" w:hAnsi="Arial"/>
          <w:b/>
          <w:sz w:val="20"/>
          <w:szCs w:val="20"/>
          <w:u w:val="single"/>
        </w:rPr>
        <w:t>20</w:t>
      </w:r>
      <w:r w:rsidR="0099369A" w:rsidRPr="005D239B">
        <w:rPr>
          <w:rFonts w:ascii="Arial" w:hAnsi="Arial"/>
          <w:b/>
          <w:sz w:val="20"/>
          <w:szCs w:val="20"/>
          <w:u w:val="single"/>
        </w:rPr>
        <w:t xml:space="preserve"> februari </w:t>
      </w:r>
      <w:r w:rsidR="00322FE3" w:rsidRPr="005D239B">
        <w:rPr>
          <w:rFonts w:ascii="Arial" w:hAnsi="Arial"/>
          <w:b/>
          <w:sz w:val="20"/>
          <w:szCs w:val="20"/>
          <w:u w:val="single"/>
        </w:rPr>
        <w:t>201</w:t>
      </w:r>
      <w:r w:rsidR="00A02710">
        <w:rPr>
          <w:rFonts w:ascii="Arial" w:hAnsi="Arial"/>
          <w:b/>
          <w:sz w:val="20"/>
          <w:szCs w:val="20"/>
          <w:u w:val="single"/>
        </w:rPr>
        <w:t>9</w:t>
      </w:r>
      <w:r w:rsidR="00322FE3" w:rsidRPr="005D239B">
        <w:rPr>
          <w:rFonts w:ascii="Arial" w:hAnsi="Arial"/>
          <w:b/>
          <w:sz w:val="20"/>
          <w:szCs w:val="20"/>
          <w:u w:val="single"/>
        </w:rPr>
        <w:t xml:space="preserve"> </w:t>
      </w:r>
      <w:r w:rsidRPr="005D239B">
        <w:rPr>
          <w:rFonts w:ascii="Arial" w:hAnsi="Arial"/>
          <w:b/>
          <w:sz w:val="20"/>
          <w:szCs w:val="20"/>
          <w:u w:val="single"/>
        </w:rPr>
        <w:br/>
      </w:r>
      <w:r w:rsidR="00A51222" w:rsidRPr="005D239B">
        <w:rPr>
          <w:rFonts w:ascii="Arial" w:hAnsi="Arial"/>
          <w:b/>
          <w:sz w:val="20"/>
          <w:szCs w:val="20"/>
          <w:u w:val="single"/>
        </w:rPr>
        <w:t xml:space="preserve">in </w:t>
      </w:r>
      <w:r w:rsidR="00A02710">
        <w:rPr>
          <w:rFonts w:ascii="Arial" w:hAnsi="Arial"/>
          <w:b/>
          <w:sz w:val="20"/>
          <w:szCs w:val="20"/>
          <w:u w:val="single"/>
        </w:rPr>
        <w:t>de Piet Gerritszaal</w:t>
      </w:r>
      <w:r w:rsidR="00322FE3" w:rsidRPr="005D239B">
        <w:rPr>
          <w:rFonts w:ascii="Arial" w:hAnsi="Arial"/>
          <w:b/>
          <w:sz w:val="20"/>
          <w:szCs w:val="20"/>
          <w:u w:val="single"/>
        </w:rPr>
        <w:t>.</w:t>
      </w:r>
    </w:p>
    <w:p w14:paraId="1EC91388" w14:textId="77777777" w:rsidR="007E7B54" w:rsidRPr="005D239B" w:rsidRDefault="007E7B54" w:rsidP="00A37893">
      <w:pPr>
        <w:rPr>
          <w:rFonts w:ascii="Arial" w:hAnsi="Arial"/>
          <w:b/>
          <w:sz w:val="20"/>
          <w:szCs w:val="20"/>
          <w:u w:val="single"/>
        </w:rPr>
      </w:pPr>
    </w:p>
    <w:p w14:paraId="22FF07CC" w14:textId="7D531397" w:rsidR="00F465A8" w:rsidRPr="005D239B" w:rsidRDefault="007E7B54" w:rsidP="007E7B54">
      <w:pPr>
        <w:rPr>
          <w:rFonts w:ascii="Arial" w:hAnsi="Arial"/>
          <w:sz w:val="20"/>
          <w:szCs w:val="20"/>
        </w:rPr>
      </w:pPr>
      <w:r w:rsidRPr="005D239B">
        <w:rPr>
          <w:rFonts w:ascii="Arial" w:hAnsi="Arial"/>
          <w:b/>
          <w:sz w:val="20"/>
          <w:szCs w:val="20"/>
          <w:u w:val="single"/>
        </w:rPr>
        <w:t>Aanwezig:</w:t>
      </w:r>
      <w:r w:rsidRPr="005D239B">
        <w:rPr>
          <w:rFonts w:ascii="Arial" w:hAnsi="Arial"/>
          <w:sz w:val="20"/>
          <w:szCs w:val="20"/>
        </w:rPr>
        <w:t xml:space="preserve"> </w:t>
      </w:r>
      <w:r w:rsidRPr="005D239B">
        <w:rPr>
          <w:rFonts w:ascii="Arial" w:hAnsi="Arial"/>
          <w:sz w:val="20"/>
          <w:szCs w:val="20"/>
        </w:rPr>
        <w:br/>
        <w:t xml:space="preserve">Leden: </w:t>
      </w:r>
      <w:proofErr w:type="spellStart"/>
      <w:r w:rsidRPr="005D239B">
        <w:rPr>
          <w:rFonts w:ascii="Arial" w:hAnsi="Arial"/>
          <w:sz w:val="20"/>
          <w:szCs w:val="20"/>
        </w:rPr>
        <w:t>Coosje</w:t>
      </w:r>
      <w:proofErr w:type="spellEnd"/>
      <w:r w:rsidRPr="005D239B">
        <w:rPr>
          <w:rFonts w:ascii="Arial" w:hAnsi="Arial"/>
          <w:sz w:val="20"/>
          <w:szCs w:val="20"/>
        </w:rPr>
        <w:t xml:space="preserve"> </w:t>
      </w:r>
      <w:proofErr w:type="spellStart"/>
      <w:r w:rsidRPr="005D239B">
        <w:rPr>
          <w:rFonts w:ascii="Arial" w:hAnsi="Arial"/>
          <w:sz w:val="20"/>
          <w:szCs w:val="20"/>
        </w:rPr>
        <w:t>Brunnekreeff</w:t>
      </w:r>
      <w:proofErr w:type="spellEnd"/>
      <w:r w:rsidRPr="005D239B">
        <w:rPr>
          <w:rFonts w:ascii="Arial" w:hAnsi="Arial"/>
          <w:sz w:val="20"/>
          <w:szCs w:val="20"/>
        </w:rPr>
        <w:t xml:space="preserve">, </w:t>
      </w:r>
      <w:r w:rsidR="00A02710">
        <w:rPr>
          <w:rFonts w:ascii="Arial" w:hAnsi="Arial"/>
          <w:sz w:val="20"/>
          <w:szCs w:val="20"/>
        </w:rPr>
        <w:t>Hans Bartels, Joop van Rossum, Marja van Rossum-</w:t>
      </w:r>
      <w:proofErr w:type="spellStart"/>
      <w:r w:rsidR="00A02710">
        <w:rPr>
          <w:rFonts w:ascii="Arial" w:hAnsi="Arial"/>
          <w:sz w:val="20"/>
          <w:szCs w:val="20"/>
        </w:rPr>
        <w:t>Oppenraaij</w:t>
      </w:r>
      <w:proofErr w:type="spellEnd"/>
      <w:r w:rsidR="00A02710">
        <w:rPr>
          <w:rFonts w:ascii="Arial" w:hAnsi="Arial"/>
          <w:sz w:val="20"/>
          <w:szCs w:val="20"/>
        </w:rPr>
        <w:t xml:space="preserve">, Wim de Vries, Margot Homburg, Annelies van Gunst, Rietje </w:t>
      </w:r>
      <w:proofErr w:type="spellStart"/>
      <w:r w:rsidR="00A02710">
        <w:rPr>
          <w:rFonts w:ascii="Arial" w:hAnsi="Arial"/>
          <w:sz w:val="20"/>
          <w:szCs w:val="20"/>
        </w:rPr>
        <w:t>Guijt</w:t>
      </w:r>
      <w:proofErr w:type="spellEnd"/>
      <w:r w:rsidR="00A02710">
        <w:rPr>
          <w:rFonts w:ascii="Arial" w:hAnsi="Arial"/>
          <w:sz w:val="20"/>
          <w:szCs w:val="20"/>
        </w:rPr>
        <w:t xml:space="preserve">, Hanneke Wentink, Ellen Hoogenhout, Carlos Wienen, Bob Smulders, Ineke v.d. </w:t>
      </w:r>
      <w:proofErr w:type="spellStart"/>
      <w:r w:rsidR="00A02710">
        <w:rPr>
          <w:rFonts w:ascii="Arial" w:hAnsi="Arial"/>
          <w:sz w:val="20"/>
          <w:szCs w:val="20"/>
        </w:rPr>
        <w:t>Avoort</w:t>
      </w:r>
      <w:proofErr w:type="spellEnd"/>
      <w:r w:rsidR="00A02710">
        <w:rPr>
          <w:rFonts w:ascii="Arial" w:hAnsi="Arial"/>
          <w:sz w:val="20"/>
          <w:szCs w:val="20"/>
        </w:rPr>
        <w:t xml:space="preserve">, Bart Peters, Mireille Nefkens, Margreet </w:t>
      </w:r>
      <w:proofErr w:type="spellStart"/>
      <w:r w:rsidR="00A02710">
        <w:rPr>
          <w:rFonts w:ascii="Arial" w:hAnsi="Arial"/>
          <w:sz w:val="20"/>
          <w:szCs w:val="20"/>
        </w:rPr>
        <w:t>Mooren</w:t>
      </w:r>
      <w:proofErr w:type="spellEnd"/>
      <w:r w:rsidR="00A02710">
        <w:rPr>
          <w:rFonts w:ascii="Arial" w:hAnsi="Arial"/>
          <w:sz w:val="20"/>
          <w:szCs w:val="20"/>
        </w:rPr>
        <w:t xml:space="preserve">, Gerard Scheenstra, René Jansen, Huub Schoot, Jan </w:t>
      </w:r>
      <w:proofErr w:type="spellStart"/>
      <w:r w:rsidR="00A02710">
        <w:rPr>
          <w:rFonts w:ascii="Arial" w:hAnsi="Arial"/>
          <w:sz w:val="20"/>
          <w:szCs w:val="20"/>
        </w:rPr>
        <w:t>Spanhoff</w:t>
      </w:r>
      <w:proofErr w:type="spellEnd"/>
      <w:r w:rsidR="00A02710">
        <w:rPr>
          <w:rFonts w:ascii="Arial" w:hAnsi="Arial"/>
          <w:sz w:val="20"/>
          <w:szCs w:val="20"/>
        </w:rPr>
        <w:t xml:space="preserve">, Nora Stofberg, Roel Pluijm, Tom Smit, M. v.d. kamp, Hans van de Kamp, Peter </w:t>
      </w:r>
      <w:proofErr w:type="spellStart"/>
      <w:r w:rsidR="00A02710">
        <w:rPr>
          <w:rFonts w:ascii="Arial" w:hAnsi="Arial"/>
          <w:sz w:val="20"/>
          <w:szCs w:val="20"/>
        </w:rPr>
        <w:t>Merkus</w:t>
      </w:r>
      <w:proofErr w:type="spellEnd"/>
      <w:r w:rsidR="00A02710">
        <w:rPr>
          <w:rFonts w:ascii="Arial" w:hAnsi="Arial"/>
          <w:sz w:val="20"/>
          <w:szCs w:val="20"/>
        </w:rPr>
        <w:t xml:space="preserve">, Jaap Festen, Anja Best, Jan de Koning, Dick Verstegen, Philip Wolbert, Gerard </w:t>
      </w:r>
      <w:proofErr w:type="spellStart"/>
      <w:r w:rsidR="00A02710">
        <w:rPr>
          <w:rFonts w:ascii="Arial" w:hAnsi="Arial"/>
          <w:sz w:val="20"/>
          <w:szCs w:val="20"/>
        </w:rPr>
        <w:t>Mangnus</w:t>
      </w:r>
      <w:proofErr w:type="spellEnd"/>
      <w:r w:rsidR="00A02710">
        <w:rPr>
          <w:rFonts w:ascii="Arial" w:hAnsi="Arial"/>
          <w:sz w:val="20"/>
          <w:szCs w:val="20"/>
        </w:rPr>
        <w:t xml:space="preserve">, Gabriel Trouw, Marion de Jonge, Frans </w:t>
      </w:r>
      <w:proofErr w:type="spellStart"/>
      <w:r w:rsidR="00A02710">
        <w:rPr>
          <w:rFonts w:ascii="Arial" w:hAnsi="Arial"/>
          <w:sz w:val="20"/>
          <w:szCs w:val="20"/>
        </w:rPr>
        <w:t>Geertsen</w:t>
      </w:r>
      <w:proofErr w:type="spellEnd"/>
      <w:r w:rsidR="00A02710">
        <w:rPr>
          <w:rFonts w:ascii="Arial" w:hAnsi="Arial"/>
          <w:sz w:val="20"/>
          <w:szCs w:val="20"/>
        </w:rPr>
        <w:t xml:space="preserve">, Christianne de Meijer, Leo </w:t>
      </w:r>
      <w:proofErr w:type="spellStart"/>
      <w:r w:rsidR="00A02710">
        <w:rPr>
          <w:rFonts w:ascii="Arial" w:hAnsi="Arial"/>
          <w:sz w:val="20"/>
          <w:szCs w:val="20"/>
        </w:rPr>
        <w:t>Mooren</w:t>
      </w:r>
      <w:proofErr w:type="spellEnd"/>
      <w:r w:rsidR="00A02710">
        <w:rPr>
          <w:rFonts w:ascii="Arial" w:hAnsi="Arial"/>
          <w:sz w:val="20"/>
          <w:szCs w:val="20"/>
        </w:rPr>
        <w:t>, Theo de Witte, Els de Witte</w:t>
      </w:r>
      <w:r w:rsidR="00D57556">
        <w:rPr>
          <w:rFonts w:ascii="Arial" w:hAnsi="Arial"/>
          <w:sz w:val="20"/>
          <w:szCs w:val="20"/>
        </w:rPr>
        <w:t>, Ellen Hanselaar</w:t>
      </w:r>
      <w:r w:rsidR="0075393E">
        <w:rPr>
          <w:rFonts w:ascii="Arial" w:hAnsi="Arial"/>
          <w:sz w:val="20"/>
          <w:szCs w:val="20"/>
        </w:rPr>
        <w:t xml:space="preserve"> en Anna </w:t>
      </w:r>
      <w:proofErr w:type="spellStart"/>
      <w:r w:rsidR="0075393E">
        <w:rPr>
          <w:rFonts w:ascii="Arial" w:hAnsi="Arial"/>
          <w:sz w:val="20"/>
          <w:szCs w:val="20"/>
        </w:rPr>
        <w:t>Mourits</w:t>
      </w:r>
      <w:proofErr w:type="spellEnd"/>
      <w:r w:rsidR="0075393E">
        <w:rPr>
          <w:rFonts w:ascii="Arial" w:hAnsi="Arial"/>
          <w:sz w:val="20"/>
          <w:szCs w:val="20"/>
        </w:rPr>
        <w:t>.</w:t>
      </w:r>
      <w:r w:rsidR="00A02710">
        <w:rPr>
          <w:rFonts w:ascii="Arial" w:hAnsi="Arial"/>
          <w:sz w:val="20"/>
          <w:szCs w:val="20"/>
        </w:rPr>
        <w:t xml:space="preserve"> </w:t>
      </w:r>
    </w:p>
    <w:p w14:paraId="2CDAEA36" w14:textId="5EDDC705" w:rsidR="00F465A8" w:rsidRPr="005D239B" w:rsidRDefault="00F465A8" w:rsidP="007E7B54">
      <w:pPr>
        <w:rPr>
          <w:rFonts w:ascii="Arial" w:hAnsi="Arial"/>
          <w:sz w:val="20"/>
          <w:szCs w:val="20"/>
        </w:rPr>
      </w:pPr>
      <w:r w:rsidRPr="005D239B">
        <w:rPr>
          <w:rFonts w:ascii="Arial" w:hAnsi="Arial"/>
          <w:sz w:val="20"/>
          <w:szCs w:val="20"/>
        </w:rPr>
        <w:t xml:space="preserve">Afwezig met kennisgeving: </w:t>
      </w:r>
      <w:r w:rsidR="0075393E">
        <w:rPr>
          <w:rFonts w:ascii="Arial" w:hAnsi="Arial"/>
          <w:sz w:val="20"/>
          <w:szCs w:val="20"/>
        </w:rPr>
        <w:t>Jaap Hoogenhout</w:t>
      </w:r>
    </w:p>
    <w:p w14:paraId="6557EFEF" w14:textId="62519F9D" w:rsidR="007E7B54" w:rsidRPr="005D239B" w:rsidRDefault="007E7B54" w:rsidP="007E7B54">
      <w:pPr>
        <w:rPr>
          <w:rFonts w:ascii="Arial" w:hAnsi="Arial"/>
          <w:sz w:val="20"/>
          <w:szCs w:val="20"/>
        </w:rPr>
      </w:pPr>
      <w:r w:rsidRPr="005D239B">
        <w:rPr>
          <w:rFonts w:ascii="Arial" w:hAnsi="Arial"/>
          <w:sz w:val="20"/>
          <w:szCs w:val="20"/>
        </w:rPr>
        <w:br/>
      </w:r>
      <w:r w:rsidRPr="005D239B">
        <w:rPr>
          <w:rFonts w:ascii="Arial" w:hAnsi="Arial"/>
          <w:sz w:val="20"/>
          <w:szCs w:val="20"/>
          <w:u w:val="single"/>
        </w:rPr>
        <w:t>Bestuur</w:t>
      </w:r>
      <w:r w:rsidRPr="005D239B">
        <w:rPr>
          <w:rFonts w:ascii="Arial" w:hAnsi="Arial"/>
          <w:sz w:val="20"/>
          <w:szCs w:val="20"/>
        </w:rPr>
        <w:t xml:space="preserve">: </w:t>
      </w:r>
      <w:r w:rsidR="00A02710">
        <w:rPr>
          <w:rFonts w:ascii="Arial" w:hAnsi="Arial"/>
          <w:sz w:val="20"/>
          <w:szCs w:val="20"/>
        </w:rPr>
        <w:t>Lies van Campen</w:t>
      </w:r>
      <w:r w:rsidRPr="005D239B">
        <w:rPr>
          <w:rFonts w:ascii="Arial" w:hAnsi="Arial"/>
          <w:sz w:val="20"/>
          <w:szCs w:val="20"/>
        </w:rPr>
        <w:t xml:space="preserve"> (voorzitter)  Han van Wijk (penningmeester), Paul van Vliet (secretaris),  Margreet </w:t>
      </w:r>
      <w:proofErr w:type="spellStart"/>
      <w:r w:rsidRPr="005D239B">
        <w:rPr>
          <w:rFonts w:ascii="Arial" w:hAnsi="Arial"/>
          <w:sz w:val="20"/>
          <w:szCs w:val="20"/>
        </w:rPr>
        <w:t>Mooren-Bartijn</w:t>
      </w:r>
      <w:proofErr w:type="spellEnd"/>
      <w:r w:rsidR="0075393E">
        <w:rPr>
          <w:rFonts w:ascii="Arial" w:hAnsi="Arial"/>
          <w:sz w:val="20"/>
          <w:szCs w:val="20"/>
        </w:rPr>
        <w:t xml:space="preserve"> </w:t>
      </w:r>
      <w:r w:rsidRPr="005D239B">
        <w:rPr>
          <w:rFonts w:ascii="Arial" w:hAnsi="Arial"/>
          <w:sz w:val="20"/>
          <w:szCs w:val="20"/>
        </w:rPr>
        <w:t>en Josine de Groot (bestuursleden)</w:t>
      </w:r>
    </w:p>
    <w:p w14:paraId="799C8740" w14:textId="48BE70FA" w:rsidR="007E7B54" w:rsidRPr="005D239B" w:rsidRDefault="007E7B54" w:rsidP="007E7B54">
      <w:pPr>
        <w:rPr>
          <w:rFonts w:ascii="Arial" w:hAnsi="Arial"/>
          <w:sz w:val="20"/>
          <w:szCs w:val="20"/>
        </w:rPr>
      </w:pPr>
      <w:r w:rsidRPr="005D239B">
        <w:rPr>
          <w:rFonts w:ascii="Arial" w:hAnsi="Arial"/>
          <w:sz w:val="20"/>
          <w:szCs w:val="20"/>
          <w:u w:val="single"/>
        </w:rPr>
        <w:t>Kascommissie:</w:t>
      </w:r>
      <w:r w:rsidRPr="005D239B">
        <w:rPr>
          <w:rFonts w:ascii="Arial" w:hAnsi="Arial"/>
          <w:sz w:val="20"/>
          <w:szCs w:val="20"/>
        </w:rPr>
        <w:t xml:space="preserve"> </w:t>
      </w:r>
      <w:r w:rsidR="0075393E">
        <w:rPr>
          <w:rFonts w:ascii="Arial" w:hAnsi="Arial"/>
          <w:sz w:val="20"/>
          <w:szCs w:val="20"/>
        </w:rPr>
        <w:t>Tom Smit</w:t>
      </w:r>
      <w:r w:rsidRPr="005D239B">
        <w:rPr>
          <w:rFonts w:ascii="Arial" w:hAnsi="Arial"/>
          <w:sz w:val="20"/>
          <w:szCs w:val="20"/>
        </w:rPr>
        <w:t xml:space="preserve"> en Hans van de Kamp</w:t>
      </w:r>
      <w:r w:rsidRPr="005D239B">
        <w:rPr>
          <w:rFonts w:ascii="Arial" w:hAnsi="Arial"/>
          <w:sz w:val="20"/>
          <w:szCs w:val="20"/>
        </w:rPr>
        <w:br/>
      </w:r>
    </w:p>
    <w:p w14:paraId="6C8B22E9" w14:textId="77777777" w:rsidR="00B40351" w:rsidRPr="005D239B" w:rsidRDefault="00B40351" w:rsidP="00A51222">
      <w:pPr>
        <w:ind w:left="360"/>
        <w:jc w:val="center"/>
        <w:rPr>
          <w:rFonts w:ascii="Arial" w:hAnsi="Arial"/>
          <w:b/>
          <w:sz w:val="20"/>
          <w:szCs w:val="20"/>
        </w:rPr>
      </w:pPr>
    </w:p>
    <w:p w14:paraId="29B4599E" w14:textId="77777777" w:rsidR="00A51222" w:rsidRPr="005D239B" w:rsidRDefault="00A51222" w:rsidP="00A51222">
      <w:pPr>
        <w:ind w:left="360"/>
        <w:jc w:val="center"/>
        <w:rPr>
          <w:rFonts w:ascii="Arial" w:hAnsi="Arial"/>
          <w:b/>
          <w:sz w:val="20"/>
          <w:szCs w:val="20"/>
        </w:rPr>
      </w:pPr>
    </w:p>
    <w:p w14:paraId="06DECF81" w14:textId="1800EB00" w:rsidR="003C63B3" w:rsidRPr="005D239B" w:rsidRDefault="003C63B3" w:rsidP="00DC3AC0">
      <w:pPr>
        <w:numPr>
          <w:ilvl w:val="0"/>
          <w:numId w:val="14"/>
        </w:numPr>
        <w:rPr>
          <w:rFonts w:ascii="Arial" w:hAnsi="Arial"/>
          <w:b/>
          <w:sz w:val="20"/>
          <w:szCs w:val="20"/>
          <w:u w:val="single"/>
        </w:rPr>
      </w:pPr>
      <w:r w:rsidRPr="005D239B">
        <w:rPr>
          <w:rFonts w:ascii="Arial" w:hAnsi="Arial"/>
          <w:b/>
          <w:sz w:val="20"/>
          <w:szCs w:val="20"/>
          <w:u w:val="single"/>
        </w:rPr>
        <w:t xml:space="preserve">Opening </w:t>
      </w:r>
      <w:r w:rsidR="00A37893" w:rsidRPr="005D239B">
        <w:rPr>
          <w:rFonts w:ascii="Arial" w:hAnsi="Arial"/>
          <w:b/>
          <w:sz w:val="20"/>
          <w:szCs w:val="20"/>
          <w:u w:val="single"/>
        </w:rPr>
        <w:t xml:space="preserve">en welkomstwoord </w:t>
      </w:r>
      <w:r w:rsidRPr="005D239B">
        <w:rPr>
          <w:rFonts w:ascii="Arial" w:hAnsi="Arial"/>
          <w:b/>
          <w:sz w:val="20"/>
          <w:szCs w:val="20"/>
          <w:u w:val="single"/>
        </w:rPr>
        <w:t>door de voorzitter</w:t>
      </w:r>
      <w:r w:rsidR="00DC3AC0" w:rsidRPr="005D239B">
        <w:rPr>
          <w:rFonts w:ascii="Arial" w:hAnsi="Arial"/>
          <w:b/>
          <w:sz w:val="20"/>
          <w:szCs w:val="20"/>
          <w:u w:val="single"/>
        </w:rPr>
        <w:br/>
      </w:r>
      <w:r w:rsidR="00DC3AC0" w:rsidRPr="005D239B">
        <w:rPr>
          <w:rFonts w:ascii="Arial" w:hAnsi="Arial"/>
          <w:sz w:val="20"/>
          <w:szCs w:val="20"/>
        </w:rPr>
        <w:t>De Voorzitter opent de vergadering</w:t>
      </w:r>
      <w:r w:rsidR="00A24264">
        <w:rPr>
          <w:rFonts w:ascii="Arial" w:hAnsi="Arial"/>
          <w:sz w:val="20"/>
          <w:szCs w:val="20"/>
        </w:rPr>
        <w:t>,</w:t>
      </w:r>
      <w:r w:rsidR="00DC3AC0" w:rsidRPr="005D239B">
        <w:rPr>
          <w:rFonts w:ascii="Arial" w:hAnsi="Arial"/>
          <w:sz w:val="20"/>
          <w:szCs w:val="20"/>
        </w:rPr>
        <w:t xml:space="preserve"> heet allen welkom</w:t>
      </w:r>
      <w:r w:rsidR="00A24264">
        <w:rPr>
          <w:rFonts w:ascii="Arial" w:hAnsi="Arial"/>
          <w:sz w:val="20"/>
          <w:szCs w:val="20"/>
        </w:rPr>
        <w:t xml:space="preserve"> in de Piet </w:t>
      </w:r>
      <w:proofErr w:type="spellStart"/>
      <w:r w:rsidR="00A24264">
        <w:rPr>
          <w:rFonts w:ascii="Arial" w:hAnsi="Arial"/>
          <w:sz w:val="20"/>
          <w:szCs w:val="20"/>
        </w:rPr>
        <w:t>Gerrtszaal</w:t>
      </w:r>
      <w:proofErr w:type="spellEnd"/>
      <w:r w:rsidR="00A24264">
        <w:rPr>
          <w:rFonts w:ascii="Arial" w:hAnsi="Arial"/>
          <w:sz w:val="20"/>
          <w:szCs w:val="20"/>
        </w:rPr>
        <w:t xml:space="preserve"> omdat de verbouwing van ’t Zaaltje nog niet klaar is</w:t>
      </w:r>
      <w:r w:rsidR="00DC3AC0" w:rsidRPr="005D239B">
        <w:rPr>
          <w:rFonts w:ascii="Arial" w:hAnsi="Arial"/>
          <w:sz w:val="20"/>
          <w:szCs w:val="20"/>
        </w:rPr>
        <w:t>.</w:t>
      </w:r>
    </w:p>
    <w:p w14:paraId="2CCB37D2" w14:textId="77777777" w:rsidR="00A37893" w:rsidRPr="005D239B" w:rsidRDefault="00A37893" w:rsidP="00A37893">
      <w:pPr>
        <w:ind w:left="1080"/>
        <w:rPr>
          <w:rFonts w:ascii="Arial" w:hAnsi="Arial"/>
          <w:sz w:val="20"/>
          <w:szCs w:val="20"/>
        </w:rPr>
      </w:pPr>
    </w:p>
    <w:p w14:paraId="0B29305C" w14:textId="02593524" w:rsidR="0099369A" w:rsidRPr="005D239B" w:rsidRDefault="0099369A" w:rsidP="00532534">
      <w:pPr>
        <w:numPr>
          <w:ilvl w:val="0"/>
          <w:numId w:val="14"/>
        </w:numPr>
        <w:rPr>
          <w:rFonts w:ascii="Arial" w:hAnsi="Arial"/>
          <w:b/>
          <w:sz w:val="20"/>
          <w:szCs w:val="20"/>
          <w:u w:val="single"/>
        </w:rPr>
      </w:pPr>
      <w:r w:rsidRPr="005D239B">
        <w:rPr>
          <w:rFonts w:ascii="Arial" w:hAnsi="Arial"/>
          <w:b/>
          <w:sz w:val="20"/>
          <w:szCs w:val="20"/>
          <w:u w:val="single"/>
        </w:rPr>
        <w:t xml:space="preserve">Notulen ALV </w:t>
      </w:r>
      <w:r w:rsidR="00A24264">
        <w:rPr>
          <w:rFonts w:ascii="Arial" w:hAnsi="Arial"/>
          <w:b/>
          <w:sz w:val="20"/>
          <w:szCs w:val="20"/>
          <w:u w:val="single"/>
        </w:rPr>
        <w:t xml:space="preserve">9 februari </w:t>
      </w:r>
      <w:r w:rsidRPr="005D239B">
        <w:rPr>
          <w:rFonts w:ascii="Arial" w:hAnsi="Arial"/>
          <w:b/>
          <w:sz w:val="20"/>
          <w:szCs w:val="20"/>
          <w:u w:val="single"/>
        </w:rPr>
        <w:t>201</w:t>
      </w:r>
      <w:r w:rsidR="00A24264">
        <w:rPr>
          <w:rFonts w:ascii="Arial" w:hAnsi="Arial"/>
          <w:b/>
          <w:sz w:val="20"/>
          <w:szCs w:val="20"/>
          <w:u w:val="single"/>
        </w:rPr>
        <w:t>8</w:t>
      </w:r>
    </w:p>
    <w:p w14:paraId="5E33A2C5" w14:textId="5B9C5BC9" w:rsidR="00DC3AC0" w:rsidRDefault="00DC3AC0" w:rsidP="00A24264">
      <w:pPr>
        <w:pStyle w:val="Lijstalinea"/>
        <w:ind w:left="360"/>
        <w:rPr>
          <w:rFonts w:ascii="Arial" w:hAnsi="Arial"/>
          <w:sz w:val="20"/>
          <w:szCs w:val="20"/>
        </w:rPr>
      </w:pPr>
      <w:r w:rsidRPr="005D239B">
        <w:rPr>
          <w:rFonts w:ascii="Arial" w:hAnsi="Arial"/>
          <w:sz w:val="20"/>
          <w:szCs w:val="20"/>
        </w:rPr>
        <w:t>De Voorzitter stelt het verslag van de vorige algemene ledenvergadering aan de orde.</w:t>
      </w:r>
      <w:r w:rsidRPr="005D239B">
        <w:rPr>
          <w:rFonts w:ascii="Arial" w:hAnsi="Arial"/>
          <w:sz w:val="20"/>
          <w:szCs w:val="20"/>
        </w:rPr>
        <w:br/>
        <w:t>Tekstueel</w:t>
      </w:r>
      <w:r w:rsidR="00F608F7" w:rsidRPr="005D239B">
        <w:rPr>
          <w:rFonts w:ascii="Arial" w:hAnsi="Arial"/>
          <w:sz w:val="20"/>
          <w:szCs w:val="20"/>
        </w:rPr>
        <w:t xml:space="preserve"> en inhoudelijk</w:t>
      </w:r>
      <w:r w:rsidR="00A24264">
        <w:rPr>
          <w:rFonts w:ascii="Arial" w:hAnsi="Arial"/>
          <w:sz w:val="20"/>
          <w:szCs w:val="20"/>
        </w:rPr>
        <w:t xml:space="preserve"> </w:t>
      </w:r>
      <w:r w:rsidR="00F608F7" w:rsidRPr="005D239B">
        <w:rPr>
          <w:rFonts w:ascii="Arial" w:hAnsi="Arial"/>
          <w:sz w:val="20"/>
          <w:szCs w:val="20"/>
        </w:rPr>
        <w:t>word</w:t>
      </w:r>
      <w:r w:rsidR="00A24264">
        <w:rPr>
          <w:rFonts w:ascii="Arial" w:hAnsi="Arial"/>
          <w:sz w:val="20"/>
          <w:szCs w:val="20"/>
        </w:rPr>
        <w:t xml:space="preserve">en de notulen </w:t>
      </w:r>
      <w:r w:rsidR="009364ED">
        <w:rPr>
          <w:rFonts w:ascii="Arial" w:hAnsi="Arial"/>
          <w:sz w:val="20"/>
          <w:szCs w:val="20"/>
        </w:rPr>
        <w:t xml:space="preserve">met 1 wijziging </w:t>
      </w:r>
      <w:r w:rsidR="00F608F7" w:rsidRPr="005D239B">
        <w:rPr>
          <w:rFonts w:ascii="Arial" w:hAnsi="Arial"/>
          <w:sz w:val="20"/>
          <w:szCs w:val="20"/>
        </w:rPr>
        <w:t>verder goedgekeurd en vastgesteld.</w:t>
      </w:r>
    </w:p>
    <w:p w14:paraId="187A1EF0" w14:textId="1357B830" w:rsidR="009364ED" w:rsidRPr="005D239B" w:rsidRDefault="009364ED" w:rsidP="00A24264">
      <w:pPr>
        <w:pStyle w:val="Lijstalinea"/>
        <w:ind w:left="360"/>
        <w:rPr>
          <w:rFonts w:ascii="Arial" w:hAnsi="Arial"/>
          <w:sz w:val="20"/>
          <w:szCs w:val="20"/>
        </w:rPr>
      </w:pPr>
      <w:r>
        <w:rPr>
          <w:rFonts w:ascii="Arial" w:hAnsi="Arial"/>
          <w:sz w:val="20"/>
          <w:szCs w:val="20"/>
        </w:rPr>
        <w:t xml:space="preserve">De wijziging betreft een opmerking van de heer van de Kamp dat de bijdrage van bepaalde personen bij het maken en plaatsen van de kunstwerken in ’t Zaaltje wat te mager beschreven is. De heer van de Kamp heeft na afloop een tekstuele wijziging doorgegeven. </w:t>
      </w:r>
    </w:p>
    <w:p w14:paraId="7DF83761" w14:textId="77777777" w:rsidR="00A37893" w:rsidRPr="005D239B" w:rsidRDefault="00A37893" w:rsidP="00A37893">
      <w:pPr>
        <w:ind w:left="1080"/>
        <w:rPr>
          <w:rFonts w:ascii="Arial" w:hAnsi="Arial"/>
          <w:sz w:val="20"/>
          <w:szCs w:val="20"/>
        </w:rPr>
      </w:pPr>
    </w:p>
    <w:p w14:paraId="36717FF2" w14:textId="77777777" w:rsidR="00DE1015" w:rsidRPr="005D239B" w:rsidRDefault="00DE1015" w:rsidP="00532534">
      <w:pPr>
        <w:numPr>
          <w:ilvl w:val="0"/>
          <w:numId w:val="14"/>
        </w:numPr>
        <w:rPr>
          <w:rFonts w:ascii="Arial" w:hAnsi="Arial"/>
          <w:b/>
          <w:sz w:val="20"/>
          <w:szCs w:val="20"/>
          <w:u w:val="single"/>
        </w:rPr>
      </w:pPr>
      <w:r w:rsidRPr="005D239B">
        <w:rPr>
          <w:rFonts w:ascii="Arial" w:hAnsi="Arial"/>
          <w:b/>
          <w:sz w:val="20"/>
          <w:szCs w:val="20"/>
          <w:u w:val="single"/>
        </w:rPr>
        <w:t>Bestuurswisselingen:</w:t>
      </w:r>
    </w:p>
    <w:p w14:paraId="3363B788" w14:textId="77777777" w:rsidR="00F91764" w:rsidRPr="005D239B" w:rsidRDefault="00F91764" w:rsidP="00F91764">
      <w:pPr>
        <w:rPr>
          <w:rFonts w:ascii="Arial" w:hAnsi="Arial"/>
          <w:sz w:val="20"/>
          <w:szCs w:val="20"/>
        </w:rPr>
      </w:pPr>
    </w:p>
    <w:p w14:paraId="1383E5B5" w14:textId="77777777" w:rsidR="00176F52" w:rsidRPr="00176F52" w:rsidRDefault="00DE1015" w:rsidP="00F91764">
      <w:pPr>
        <w:pStyle w:val="Lijstalinea"/>
        <w:numPr>
          <w:ilvl w:val="1"/>
          <w:numId w:val="14"/>
        </w:numPr>
        <w:rPr>
          <w:rFonts w:ascii="Arial" w:hAnsi="Arial"/>
          <w:sz w:val="20"/>
          <w:szCs w:val="20"/>
          <w:u w:val="single"/>
        </w:rPr>
      </w:pPr>
      <w:r w:rsidRPr="00176F52">
        <w:rPr>
          <w:rFonts w:ascii="Arial" w:hAnsi="Arial"/>
          <w:bCs/>
          <w:sz w:val="20"/>
          <w:szCs w:val="20"/>
          <w:u w:val="single"/>
        </w:rPr>
        <w:t>Voor de vacatur</w:t>
      </w:r>
      <w:r w:rsidR="00995A17" w:rsidRPr="00176F52">
        <w:rPr>
          <w:rFonts w:ascii="Arial" w:hAnsi="Arial"/>
          <w:bCs/>
          <w:sz w:val="20"/>
          <w:szCs w:val="20"/>
          <w:u w:val="single"/>
        </w:rPr>
        <w:t>e</w:t>
      </w:r>
      <w:r w:rsidR="00A24264" w:rsidRPr="00176F52">
        <w:rPr>
          <w:rFonts w:ascii="Arial" w:hAnsi="Arial"/>
          <w:bCs/>
          <w:sz w:val="20"/>
          <w:szCs w:val="20"/>
          <w:u w:val="single"/>
        </w:rPr>
        <w:t>s</w:t>
      </w:r>
      <w:r w:rsidR="00995A17" w:rsidRPr="00176F52">
        <w:rPr>
          <w:rFonts w:ascii="Arial" w:hAnsi="Arial"/>
          <w:bCs/>
          <w:sz w:val="20"/>
          <w:szCs w:val="20"/>
          <w:u w:val="single"/>
        </w:rPr>
        <w:t xml:space="preserve"> word</w:t>
      </w:r>
      <w:r w:rsidR="00A24264" w:rsidRPr="00176F52">
        <w:rPr>
          <w:rFonts w:ascii="Arial" w:hAnsi="Arial"/>
          <w:bCs/>
          <w:sz w:val="20"/>
          <w:szCs w:val="20"/>
          <w:u w:val="single"/>
        </w:rPr>
        <w:t>en</w:t>
      </w:r>
      <w:r w:rsidR="00995A17" w:rsidRPr="00176F52">
        <w:rPr>
          <w:rFonts w:ascii="Arial" w:hAnsi="Arial"/>
          <w:bCs/>
          <w:sz w:val="20"/>
          <w:szCs w:val="20"/>
          <w:u w:val="single"/>
        </w:rPr>
        <w:t xml:space="preserve"> </w:t>
      </w:r>
      <w:r w:rsidR="00A24264" w:rsidRPr="00176F52">
        <w:rPr>
          <w:rFonts w:ascii="Arial" w:hAnsi="Arial"/>
          <w:bCs/>
          <w:sz w:val="20"/>
          <w:szCs w:val="20"/>
          <w:u w:val="single"/>
        </w:rPr>
        <w:t xml:space="preserve">Jaap Festen en Anna </w:t>
      </w:r>
      <w:proofErr w:type="spellStart"/>
      <w:r w:rsidR="00A24264" w:rsidRPr="00176F52">
        <w:rPr>
          <w:rFonts w:ascii="Arial" w:hAnsi="Arial"/>
          <w:bCs/>
          <w:sz w:val="20"/>
          <w:szCs w:val="20"/>
          <w:u w:val="single"/>
        </w:rPr>
        <w:t>Mourits</w:t>
      </w:r>
      <w:proofErr w:type="spellEnd"/>
      <w:r w:rsidR="00A24264" w:rsidRPr="00176F52">
        <w:rPr>
          <w:rFonts w:ascii="Arial" w:hAnsi="Arial"/>
          <w:bCs/>
          <w:sz w:val="20"/>
          <w:szCs w:val="20"/>
          <w:u w:val="single"/>
        </w:rPr>
        <w:t xml:space="preserve"> </w:t>
      </w:r>
      <w:r w:rsidR="00995A17" w:rsidRPr="00176F52">
        <w:rPr>
          <w:rFonts w:ascii="Arial" w:hAnsi="Arial"/>
          <w:bCs/>
          <w:sz w:val="20"/>
          <w:szCs w:val="20"/>
          <w:u w:val="single"/>
        </w:rPr>
        <w:t>als</w:t>
      </w:r>
      <w:r w:rsidRPr="00176F52">
        <w:rPr>
          <w:rFonts w:ascii="Arial" w:hAnsi="Arial"/>
          <w:bCs/>
          <w:sz w:val="20"/>
          <w:szCs w:val="20"/>
          <w:u w:val="single"/>
        </w:rPr>
        <w:t xml:space="preserve"> bestuurslid</w:t>
      </w:r>
      <w:r w:rsidR="00F91764" w:rsidRPr="00176F52">
        <w:rPr>
          <w:rFonts w:ascii="Arial" w:hAnsi="Arial"/>
          <w:bCs/>
          <w:sz w:val="20"/>
          <w:szCs w:val="20"/>
          <w:u w:val="single"/>
        </w:rPr>
        <w:t xml:space="preserve"> </w:t>
      </w:r>
      <w:r w:rsidRPr="00176F52">
        <w:rPr>
          <w:rFonts w:ascii="Arial" w:hAnsi="Arial"/>
          <w:bCs/>
          <w:sz w:val="20"/>
          <w:szCs w:val="20"/>
          <w:u w:val="single"/>
        </w:rPr>
        <w:t>voorgedragen</w:t>
      </w:r>
      <w:r w:rsidRPr="005D239B">
        <w:rPr>
          <w:rFonts w:ascii="Arial" w:hAnsi="Arial"/>
          <w:sz w:val="20"/>
          <w:szCs w:val="20"/>
          <w:u w:val="single"/>
        </w:rPr>
        <w:t xml:space="preserve"> </w:t>
      </w:r>
      <w:r w:rsidR="00F91764" w:rsidRPr="005D239B">
        <w:rPr>
          <w:rFonts w:ascii="Arial" w:hAnsi="Arial"/>
          <w:sz w:val="20"/>
          <w:szCs w:val="20"/>
          <w:u w:val="single"/>
        </w:rPr>
        <w:br/>
      </w:r>
      <w:r w:rsidR="00F91764" w:rsidRPr="00176F52">
        <w:rPr>
          <w:rFonts w:ascii="Arial" w:hAnsi="Arial"/>
          <w:sz w:val="20"/>
          <w:szCs w:val="20"/>
        </w:rPr>
        <w:t>De vergadering</w:t>
      </w:r>
      <w:r w:rsidR="00F91764" w:rsidRPr="005D239B">
        <w:rPr>
          <w:rFonts w:ascii="Arial" w:hAnsi="Arial"/>
          <w:sz w:val="20"/>
          <w:szCs w:val="20"/>
        </w:rPr>
        <w:t xml:space="preserve"> neemt het voorstel van de voorzitter om </w:t>
      </w:r>
      <w:r w:rsidR="00A24264">
        <w:rPr>
          <w:rFonts w:ascii="Arial" w:hAnsi="Arial"/>
          <w:sz w:val="20"/>
          <w:szCs w:val="20"/>
        </w:rPr>
        <w:t xml:space="preserve">Jaap Festen en Anna </w:t>
      </w:r>
      <w:proofErr w:type="spellStart"/>
      <w:r w:rsidR="00A24264">
        <w:rPr>
          <w:rFonts w:ascii="Arial" w:hAnsi="Arial"/>
          <w:sz w:val="20"/>
          <w:szCs w:val="20"/>
        </w:rPr>
        <w:t>Mourits</w:t>
      </w:r>
      <w:proofErr w:type="spellEnd"/>
      <w:r w:rsidR="00A24264">
        <w:rPr>
          <w:rFonts w:ascii="Arial" w:hAnsi="Arial"/>
          <w:sz w:val="20"/>
          <w:szCs w:val="20"/>
        </w:rPr>
        <w:t xml:space="preserve"> </w:t>
      </w:r>
      <w:r w:rsidR="00F91764" w:rsidRPr="005D239B">
        <w:rPr>
          <w:rFonts w:ascii="Arial" w:hAnsi="Arial"/>
          <w:sz w:val="20"/>
          <w:szCs w:val="20"/>
        </w:rPr>
        <w:t>tot bestuursl</w:t>
      </w:r>
      <w:r w:rsidR="00A24264">
        <w:rPr>
          <w:rFonts w:ascii="Arial" w:hAnsi="Arial"/>
          <w:sz w:val="20"/>
          <w:szCs w:val="20"/>
        </w:rPr>
        <w:t>e</w:t>
      </w:r>
      <w:r w:rsidR="00B40351">
        <w:rPr>
          <w:rFonts w:ascii="Arial" w:hAnsi="Arial"/>
          <w:sz w:val="20"/>
          <w:szCs w:val="20"/>
        </w:rPr>
        <w:t>d</w:t>
      </w:r>
      <w:r w:rsidR="00A24264">
        <w:rPr>
          <w:rFonts w:ascii="Arial" w:hAnsi="Arial"/>
          <w:sz w:val="20"/>
          <w:szCs w:val="20"/>
        </w:rPr>
        <w:t>en</w:t>
      </w:r>
      <w:r w:rsidR="00F91764" w:rsidRPr="005D239B">
        <w:rPr>
          <w:rFonts w:ascii="Arial" w:hAnsi="Arial"/>
          <w:sz w:val="20"/>
          <w:szCs w:val="20"/>
        </w:rPr>
        <w:t xml:space="preserve"> te benoemen met acclamatie aan.</w:t>
      </w:r>
    </w:p>
    <w:p w14:paraId="1384BC05" w14:textId="23D6E06B" w:rsidR="00F91764" w:rsidRPr="00176F52" w:rsidRDefault="00176F52" w:rsidP="00F91764">
      <w:pPr>
        <w:pStyle w:val="Lijstalinea"/>
        <w:numPr>
          <w:ilvl w:val="1"/>
          <w:numId w:val="14"/>
        </w:numPr>
        <w:rPr>
          <w:rFonts w:ascii="Arial" w:hAnsi="Arial"/>
          <w:sz w:val="20"/>
          <w:szCs w:val="20"/>
        </w:rPr>
      </w:pPr>
      <w:r w:rsidRPr="00176F52">
        <w:rPr>
          <w:rFonts w:ascii="Arial" w:hAnsi="Arial"/>
          <w:bCs/>
          <w:sz w:val="20"/>
          <w:szCs w:val="20"/>
          <w:u w:val="single"/>
        </w:rPr>
        <w:t xml:space="preserve">Het rooster van aftreden geeft aan dat in 2019 de termijnen van Lies van Campen en Margreet </w:t>
      </w:r>
      <w:proofErr w:type="spellStart"/>
      <w:r w:rsidRPr="00176F52">
        <w:rPr>
          <w:rFonts w:ascii="Arial" w:hAnsi="Arial"/>
          <w:bCs/>
          <w:sz w:val="20"/>
          <w:szCs w:val="20"/>
          <w:u w:val="single"/>
        </w:rPr>
        <w:t>Mooren-Bartijn</w:t>
      </w:r>
      <w:proofErr w:type="spellEnd"/>
      <w:r w:rsidRPr="00176F52">
        <w:rPr>
          <w:rFonts w:ascii="Arial" w:hAnsi="Arial"/>
          <w:bCs/>
          <w:sz w:val="20"/>
          <w:szCs w:val="20"/>
          <w:u w:val="single"/>
        </w:rPr>
        <w:t xml:space="preserve"> aflopen</w:t>
      </w:r>
      <w:r w:rsidRPr="00176F52">
        <w:rPr>
          <w:rFonts w:ascii="Arial" w:hAnsi="Arial"/>
          <w:b/>
          <w:sz w:val="20"/>
          <w:szCs w:val="20"/>
        </w:rPr>
        <w:t>.</w:t>
      </w:r>
      <w:r w:rsidR="00F91764" w:rsidRPr="00176F52">
        <w:rPr>
          <w:rFonts w:ascii="Arial" w:hAnsi="Arial"/>
          <w:sz w:val="20"/>
          <w:szCs w:val="20"/>
        </w:rPr>
        <w:br/>
      </w:r>
      <w:r>
        <w:rPr>
          <w:rFonts w:ascii="Arial" w:hAnsi="Arial"/>
          <w:sz w:val="20"/>
          <w:szCs w:val="20"/>
        </w:rPr>
        <w:t>Het bestuur gaat zich bezig wederom houden met werven van nieuwe bestuursleden.</w:t>
      </w:r>
    </w:p>
    <w:p w14:paraId="42C1388C" w14:textId="77777777" w:rsidR="00F91764" w:rsidRPr="005D239B" w:rsidRDefault="00F91764" w:rsidP="00F91764">
      <w:pPr>
        <w:ind w:left="360"/>
        <w:rPr>
          <w:rFonts w:ascii="Arial" w:hAnsi="Arial"/>
          <w:sz w:val="20"/>
          <w:szCs w:val="20"/>
        </w:rPr>
      </w:pPr>
    </w:p>
    <w:p w14:paraId="09A32822" w14:textId="00DE34D6" w:rsidR="00322FE3" w:rsidRPr="005D239B" w:rsidRDefault="00731F4C" w:rsidP="00532534">
      <w:pPr>
        <w:numPr>
          <w:ilvl w:val="0"/>
          <w:numId w:val="14"/>
        </w:numPr>
        <w:rPr>
          <w:rFonts w:ascii="Arial" w:hAnsi="Arial"/>
          <w:b/>
          <w:sz w:val="20"/>
          <w:szCs w:val="20"/>
        </w:rPr>
      </w:pPr>
      <w:r w:rsidRPr="005D239B">
        <w:rPr>
          <w:rFonts w:ascii="Arial" w:hAnsi="Arial"/>
          <w:b/>
          <w:sz w:val="20"/>
          <w:szCs w:val="20"/>
        </w:rPr>
        <w:t xml:space="preserve">Vaststelling </w:t>
      </w:r>
      <w:r w:rsidR="00C63123" w:rsidRPr="005D239B">
        <w:rPr>
          <w:rFonts w:ascii="Arial" w:hAnsi="Arial"/>
          <w:b/>
          <w:sz w:val="20"/>
          <w:szCs w:val="20"/>
        </w:rPr>
        <w:t>J</w:t>
      </w:r>
      <w:r w:rsidRPr="005D239B">
        <w:rPr>
          <w:rFonts w:ascii="Arial" w:hAnsi="Arial"/>
          <w:b/>
          <w:sz w:val="20"/>
          <w:szCs w:val="20"/>
        </w:rPr>
        <w:t xml:space="preserve">aarverslag </w:t>
      </w:r>
      <w:r w:rsidR="00322FE3" w:rsidRPr="005D239B">
        <w:rPr>
          <w:rFonts w:ascii="Arial" w:hAnsi="Arial"/>
          <w:b/>
          <w:sz w:val="20"/>
          <w:szCs w:val="20"/>
        </w:rPr>
        <w:t>201</w:t>
      </w:r>
      <w:r w:rsidR="00B40351">
        <w:rPr>
          <w:rFonts w:ascii="Arial" w:hAnsi="Arial"/>
          <w:b/>
          <w:sz w:val="20"/>
          <w:szCs w:val="20"/>
        </w:rPr>
        <w:t>8</w:t>
      </w:r>
    </w:p>
    <w:p w14:paraId="53474896" w14:textId="77777777" w:rsidR="00731F4C" w:rsidRPr="005D239B" w:rsidRDefault="00731F4C" w:rsidP="00731F4C">
      <w:pPr>
        <w:numPr>
          <w:ilvl w:val="1"/>
          <w:numId w:val="14"/>
        </w:numPr>
        <w:rPr>
          <w:rFonts w:ascii="Arial" w:hAnsi="Arial"/>
          <w:b/>
          <w:sz w:val="20"/>
          <w:szCs w:val="20"/>
          <w:u w:val="single"/>
        </w:rPr>
      </w:pPr>
      <w:r w:rsidRPr="005D239B">
        <w:rPr>
          <w:rFonts w:ascii="Arial" w:hAnsi="Arial"/>
          <w:b/>
          <w:sz w:val="20"/>
          <w:szCs w:val="20"/>
          <w:u w:val="single"/>
        </w:rPr>
        <w:t>Financieel: de realisatie van 2017</w:t>
      </w:r>
      <w:r w:rsidR="0063003D" w:rsidRPr="005D239B">
        <w:rPr>
          <w:rFonts w:ascii="Arial" w:hAnsi="Arial"/>
          <w:b/>
          <w:sz w:val="20"/>
          <w:szCs w:val="20"/>
          <w:u w:val="single"/>
        </w:rPr>
        <w:t xml:space="preserve"> en begroting voor 2018 </w:t>
      </w:r>
    </w:p>
    <w:p w14:paraId="70B89115" w14:textId="77E93865" w:rsidR="004A29D7" w:rsidRPr="00BA04F7" w:rsidRDefault="00BA04F7" w:rsidP="00BA04F7">
      <w:pPr>
        <w:ind w:left="708"/>
        <w:rPr>
          <w:rFonts w:ascii="Arial" w:hAnsi="Arial"/>
          <w:b/>
          <w:sz w:val="20"/>
          <w:szCs w:val="20"/>
        </w:rPr>
      </w:pPr>
      <w:r w:rsidRPr="00BA04F7">
        <w:rPr>
          <w:rFonts w:ascii="Arial" w:hAnsi="Arial"/>
          <w:b/>
          <w:sz w:val="20"/>
          <w:szCs w:val="20"/>
        </w:rPr>
        <w:t>Realisatie 2018</w:t>
      </w:r>
    </w:p>
    <w:p w14:paraId="1981A9E9" w14:textId="2F00D44D" w:rsidR="00BA04F7" w:rsidRPr="00BA04F7" w:rsidRDefault="00BA04F7" w:rsidP="00BA04F7">
      <w:pPr>
        <w:ind w:left="708"/>
        <w:rPr>
          <w:rFonts w:ascii="Arial" w:hAnsi="Arial"/>
          <w:sz w:val="20"/>
          <w:szCs w:val="20"/>
        </w:rPr>
      </w:pPr>
      <w:r w:rsidRPr="00BA04F7">
        <w:rPr>
          <w:rFonts w:ascii="Arial" w:hAnsi="Arial"/>
          <w:sz w:val="20"/>
          <w:szCs w:val="20"/>
        </w:rPr>
        <w:t xml:space="preserve">Het aantal leden is in 2018 wederom toegenomen (+30) naar 75% van de adressen in ons dorp. De inkomsten waren daardoor hoger dan begroot. De subsidies (€ 750 van gemeente en € 400 van Oranjefonds voor burendag) zijn zoals begroot. De eigen bijdrage voor de BBQ is afgetrokken van de kosten en niet als inkomsten opgenomen. Door de kostenonderschrijding lijken er minder activiteiten te zijn geweest, maar niets is minder waar. Er zijn </w:t>
      </w:r>
      <w:proofErr w:type="spellStart"/>
      <w:r w:rsidRPr="00BA04F7">
        <w:rPr>
          <w:rFonts w:ascii="Arial" w:hAnsi="Arial"/>
          <w:sz w:val="20"/>
          <w:szCs w:val="20"/>
        </w:rPr>
        <w:t>oa</w:t>
      </w:r>
      <w:proofErr w:type="spellEnd"/>
      <w:r w:rsidRPr="00BA04F7">
        <w:rPr>
          <w:rFonts w:ascii="Arial" w:hAnsi="Arial"/>
          <w:sz w:val="20"/>
          <w:szCs w:val="20"/>
        </w:rPr>
        <w:t xml:space="preserve"> kosten gemaakt voor het Verkiezingsdebat, groenmiddag, kunstroute, schilderijdoeken voor in het zaaltje, Sociale Kaart, 2 dorpsommetjes, BBQ.</w:t>
      </w:r>
    </w:p>
    <w:p w14:paraId="47473F39" w14:textId="21E92CCA" w:rsidR="00BA04F7" w:rsidRPr="00BA04F7" w:rsidRDefault="00BA04F7" w:rsidP="00BA04F7">
      <w:pPr>
        <w:ind w:left="708"/>
        <w:rPr>
          <w:rFonts w:ascii="Arial" w:hAnsi="Arial"/>
          <w:sz w:val="20"/>
          <w:szCs w:val="20"/>
        </w:rPr>
      </w:pPr>
      <w:r w:rsidRPr="00BA04F7">
        <w:rPr>
          <w:rFonts w:ascii="Arial" w:hAnsi="Arial"/>
          <w:sz w:val="20"/>
          <w:szCs w:val="20"/>
        </w:rPr>
        <w:t xml:space="preserve">De communicatiekosten zijn gestegen en hoger dan begroot. De Oorschelp, 4x verschenen met gemiddeld 28 pagina’s, kostte in 2018 € 2036. Dit is voor € 850 gefinancierd met </w:t>
      </w:r>
      <w:r w:rsidRPr="00BA04F7">
        <w:rPr>
          <w:rFonts w:ascii="Arial" w:hAnsi="Arial"/>
          <w:sz w:val="20"/>
          <w:szCs w:val="20"/>
        </w:rPr>
        <w:lastRenderedPageBreak/>
        <w:t xml:space="preserve">advertenties, dus per saldo kost het € 1.186. Het blad wordt aan alle adressen verspreid. Dit is ook het geval met het Oorbelletje </w:t>
      </w:r>
      <w:proofErr w:type="spellStart"/>
      <w:r w:rsidRPr="00BA04F7">
        <w:rPr>
          <w:rFonts w:ascii="Arial" w:hAnsi="Arial"/>
          <w:sz w:val="20"/>
          <w:szCs w:val="20"/>
        </w:rPr>
        <w:t>etc</w:t>
      </w:r>
      <w:proofErr w:type="spellEnd"/>
      <w:r w:rsidRPr="00BA04F7">
        <w:rPr>
          <w:rFonts w:ascii="Arial" w:hAnsi="Arial"/>
          <w:sz w:val="20"/>
          <w:szCs w:val="20"/>
        </w:rPr>
        <w:t xml:space="preserve"> (kosten ca € 450 per jaar). In 2018 boeken we een batig saldo van € 115.</w:t>
      </w:r>
    </w:p>
    <w:p w14:paraId="1351593C" w14:textId="77777777" w:rsidR="00BA04F7" w:rsidRPr="00BA04F7" w:rsidRDefault="00BA04F7" w:rsidP="00BA04F7">
      <w:pPr>
        <w:ind w:left="708"/>
        <w:rPr>
          <w:rFonts w:ascii="Arial" w:hAnsi="Arial"/>
          <w:b/>
          <w:bCs/>
          <w:sz w:val="20"/>
          <w:szCs w:val="20"/>
        </w:rPr>
      </w:pPr>
      <w:r w:rsidRPr="00BA04F7">
        <w:rPr>
          <w:rFonts w:ascii="Arial" w:hAnsi="Arial"/>
          <w:b/>
          <w:bCs/>
          <w:sz w:val="20"/>
          <w:szCs w:val="20"/>
        </w:rPr>
        <w:t>Begroting 2019</w:t>
      </w:r>
    </w:p>
    <w:p w14:paraId="1E6425A7" w14:textId="298B0987" w:rsidR="00BA04F7" w:rsidRPr="00BA04F7" w:rsidRDefault="00BA04F7" w:rsidP="00BA04F7">
      <w:pPr>
        <w:ind w:left="708"/>
        <w:rPr>
          <w:rFonts w:ascii="Arial" w:hAnsi="Arial"/>
          <w:sz w:val="20"/>
          <w:szCs w:val="20"/>
        </w:rPr>
      </w:pPr>
      <w:r w:rsidRPr="00BA04F7">
        <w:rPr>
          <w:rFonts w:ascii="Arial" w:hAnsi="Arial"/>
          <w:sz w:val="20"/>
          <w:szCs w:val="20"/>
        </w:rPr>
        <w:t>Voor 2019 verwachten we op het hoge ledental te blijven met een gelijkblijvende contributie. De</w:t>
      </w:r>
      <w:r>
        <w:rPr>
          <w:rFonts w:ascii="Arial" w:hAnsi="Arial"/>
          <w:sz w:val="20"/>
          <w:szCs w:val="20"/>
        </w:rPr>
        <w:t xml:space="preserve"> </w:t>
      </w:r>
      <w:r w:rsidRPr="00BA04F7">
        <w:rPr>
          <w:rFonts w:ascii="Arial" w:hAnsi="Arial"/>
          <w:sz w:val="20"/>
          <w:szCs w:val="20"/>
        </w:rPr>
        <w:t>inkomsten worden € 2000 hoger begroot in verband met de toezegging van extra gemeentesubsidie</w:t>
      </w:r>
      <w:r>
        <w:rPr>
          <w:rFonts w:ascii="Arial" w:hAnsi="Arial"/>
          <w:sz w:val="20"/>
          <w:szCs w:val="20"/>
        </w:rPr>
        <w:t xml:space="preserve"> </w:t>
      </w:r>
      <w:r w:rsidRPr="00BA04F7">
        <w:rPr>
          <w:rFonts w:ascii="Arial" w:hAnsi="Arial"/>
          <w:sz w:val="20"/>
          <w:szCs w:val="20"/>
        </w:rPr>
        <w:t>voor de dorpsagenda. Dit zien we ook terug in de kosten, terwijl verder ongeveer dezelfde uitgaven</w:t>
      </w:r>
      <w:r>
        <w:rPr>
          <w:rFonts w:ascii="Arial" w:hAnsi="Arial"/>
          <w:sz w:val="20"/>
          <w:szCs w:val="20"/>
        </w:rPr>
        <w:t xml:space="preserve"> </w:t>
      </w:r>
      <w:r w:rsidRPr="00BA04F7">
        <w:rPr>
          <w:rFonts w:ascii="Arial" w:hAnsi="Arial"/>
          <w:sz w:val="20"/>
          <w:szCs w:val="20"/>
        </w:rPr>
        <w:t>als vorig jaar zijn begroot. Voor de gewenste communicatie en bijbehorende kosten gaat het bestuur</w:t>
      </w:r>
      <w:r>
        <w:rPr>
          <w:rFonts w:ascii="Arial" w:hAnsi="Arial"/>
          <w:sz w:val="20"/>
          <w:szCs w:val="20"/>
        </w:rPr>
        <w:t xml:space="preserve"> </w:t>
      </w:r>
      <w:r w:rsidRPr="00BA04F7">
        <w:rPr>
          <w:rFonts w:ascii="Arial" w:hAnsi="Arial"/>
          <w:sz w:val="20"/>
          <w:szCs w:val="20"/>
        </w:rPr>
        <w:t>in 2019 een dorpsonderzoek doen met behulp van de HAN. De eventuele consequenties daarvan</w:t>
      </w:r>
      <w:r>
        <w:rPr>
          <w:rFonts w:ascii="Arial" w:hAnsi="Arial"/>
          <w:sz w:val="20"/>
          <w:szCs w:val="20"/>
        </w:rPr>
        <w:t xml:space="preserve"> </w:t>
      </w:r>
      <w:r w:rsidRPr="00BA04F7">
        <w:rPr>
          <w:rFonts w:ascii="Arial" w:hAnsi="Arial"/>
          <w:sz w:val="20"/>
          <w:szCs w:val="20"/>
        </w:rPr>
        <w:t>worden niet in de begroting 2019 meegenomen, omdat deze eventueel pas effect hebben in 2020.</w:t>
      </w:r>
    </w:p>
    <w:p w14:paraId="79159372" w14:textId="566ACDC5" w:rsidR="00BA04F7" w:rsidRPr="00BA04F7" w:rsidRDefault="00BA04F7" w:rsidP="00BA04F7">
      <w:pPr>
        <w:ind w:left="708"/>
        <w:rPr>
          <w:rFonts w:ascii="Arial" w:hAnsi="Arial"/>
          <w:sz w:val="20"/>
          <w:szCs w:val="20"/>
        </w:rPr>
      </w:pPr>
      <w:r w:rsidRPr="00BA04F7">
        <w:rPr>
          <w:rFonts w:ascii="Arial" w:hAnsi="Arial"/>
          <w:sz w:val="20"/>
          <w:szCs w:val="20"/>
        </w:rPr>
        <w:t>Wij begroten wederom op een resultaat van € 0. Er wordt niet meer uitgegeven dan de inkomsten</w:t>
      </w:r>
      <w:r>
        <w:rPr>
          <w:rFonts w:ascii="Arial" w:hAnsi="Arial"/>
          <w:sz w:val="20"/>
          <w:szCs w:val="20"/>
        </w:rPr>
        <w:t xml:space="preserve"> </w:t>
      </w:r>
      <w:r w:rsidRPr="00BA04F7">
        <w:rPr>
          <w:rFonts w:ascii="Arial" w:hAnsi="Arial"/>
          <w:sz w:val="20"/>
          <w:szCs w:val="20"/>
        </w:rPr>
        <w:t>toelaten. We streven naar het zoveel als mogelijk besteden van het budget aan dorpsactiviteiten.</w:t>
      </w:r>
    </w:p>
    <w:p w14:paraId="6DBBB13C" w14:textId="77777777" w:rsidR="00BA04F7" w:rsidRPr="00BA04F7" w:rsidRDefault="00BA04F7" w:rsidP="00BA04F7">
      <w:pPr>
        <w:ind w:left="708"/>
        <w:rPr>
          <w:rFonts w:ascii="Arial" w:hAnsi="Arial"/>
          <w:sz w:val="20"/>
          <w:szCs w:val="20"/>
          <w:u w:val="single"/>
        </w:rPr>
      </w:pPr>
      <w:r w:rsidRPr="00BA04F7">
        <w:rPr>
          <w:rFonts w:ascii="Arial" w:hAnsi="Arial"/>
          <w:sz w:val="20"/>
          <w:szCs w:val="20"/>
          <w:u w:val="single"/>
        </w:rPr>
        <w:t>Toelichting op de balans per 31-12-2018:</w:t>
      </w:r>
    </w:p>
    <w:p w14:paraId="0C09B099" w14:textId="02FC7A84" w:rsidR="00BA04F7" w:rsidRPr="00BA04F7" w:rsidRDefault="00BA04F7" w:rsidP="00BA04F7">
      <w:pPr>
        <w:ind w:left="708"/>
        <w:rPr>
          <w:rFonts w:ascii="Arial" w:hAnsi="Arial"/>
          <w:sz w:val="20"/>
          <w:szCs w:val="20"/>
        </w:rPr>
      </w:pPr>
      <w:r w:rsidRPr="00BA04F7">
        <w:rPr>
          <w:rFonts w:ascii="Arial" w:hAnsi="Arial"/>
          <w:sz w:val="20"/>
          <w:szCs w:val="20"/>
        </w:rPr>
        <w:t>Er is voldoende saldo op de bankrekening, ook na</w:t>
      </w:r>
      <w:r>
        <w:rPr>
          <w:rFonts w:ascii="Arial" w:hAnsi="Arial"/>
          <w:sz w:val="20"/>
          <w:szCs w:val="20"/>
        </w:rPr>
        <w:t xml:space="preserve"> </w:t>
      </w:r>
      <w:r w:rsidRPr="00BA04F7">
        <w:rPr>
          <w:rFonts w:ascii="Arial" w:hAnsi="Arial"/>
          <w:sz w:val="20"/>
          <w:szCs w:val="20"/>
        </w:rPr>
        <w:t>ontvangst van onze vorderingen (advertentie</w:t>
      </w:r>
      <w:r>
        <w:rPr>
          <w:rFonts w:ascii="Arial" w:hAnsi="Arial"/>
          <w:sz w:val="20"/>
          <w:szCs w:val="20"/>
        </w:rPr>
        <w:t xml:space="preserve"> </w:t>
      </w:r>
      <w:r w:rsidRPr="00BA04F7">
        <w:rPr>
          <w:rFonts w:ascii="Arial" w:hAnsi="Arial"/>
          <w:sz w:val="20"/>
          <w:szCs w:val="20"/>
        </w:rPr>
        <w:t>inkomsten in januari ontvangen) en betaling van de</w:t>
      </w:r>
      <w:r>
        <w:rPr>
          <w:rFonts w:ascii="Arial" w:hAnsi="Arial"/>
          <w:sz w:val="20"/>
          <w:szCs w:val="20"/>
        </w:rPr>
        <w:t xml:space="preserve"> </w:t>
      </w:r>
      <w:r w:rsidRPr="00BA04F7">
        <w:rPr>
          <w:rFonts w:ascii="Arial" w:hAnsi="Arial"/>
          <w:sz w:val="20"/>
          <w:szCs w:val="20"/>
        </w:rPr>
        <w:t>schuld (gebruik zaaltje in januari betaald). De</w:t>
      </w:r>
      <w:r>
        <w:rPr>
          <w:rFonts w:ascii="Arial" w:hAnsi="Arial"/>
          <w:sz w:val="20"/>
          <w:szCs w:val="20"/>
        </w:rPr>
        <w:t xml:space="preserve"> </w:t>
      </w:r>
      <w:r w:rsidRPr="00BA04F7">
        <w:rPr>
          <w:rFonts w:ascii="Arial" w:hAnsi="Arial"/>
          <w:sz w:val="20"/>
          <w:szCs w:val="20"/>
        </w:rPr>
        <w:t>bezittingen zijn aangeschafte boeken “</w:t>
      </w:r>
      <w:r w:rsidR="00211924">
        <w:rPr>
          <w:rFonts w:ascii="Arial" w:hAnsi="Arial"/>
          <w:sz w:val="20"/>
          <w:szCs w:val="20"/>
        </w:rPr>
        <w:t>Als we dat wisten</w:t>
      </w:r>
      <w:r w:rsidRPr="00BA04F7">
        <w:rPr>
          <w:rFonts w:ascii="Arial" w:hAnsi="Arial"/>
          <w:sz w:val="20"/>
          <w:szCs w:val="20"/>
        </w:rPr>
        <w:t>” en bedanktegels. Het positief exploitatie</w:t>
      </w:r>
      <w:r>
        <w:rPr>
          <w:rFonts w:ascii="Arial" w:hAnsi="Arial"/>
          <w:sz w:val="20"/>
          <w:szCs w:val="20"/>
        </w:rPr>
        <w:t xml:space="preserve"> </w:t>
      </w:r>
      <w:r w:rsidRPr="00BA04F7">
        <w:rPr>
          <w:rFonts w:ascii="Arial" w:hAnsi="Arial"/>
          <w:sz w:val="20"/>
          <w:szCs w:val="20"/>
        </w:rPr>
        <w:t>resultaat van EUR 115 in 2018 verhoogt het Eigen</w:t>
      </w:r>
    </w:p>
    <w:p w14:paraId="328EB960" w14:textId="349D157F" w:rsidR="003752B5" w:rsidRDefault="00BA04F7" w:rsidP="00BA04F7">
      <w:pPr>
        <w:ind w:left="708"/>
        <w:rPr>
          <w:rFonts w:ascii="Arial" w:hAnsi="Arial"/>
          <w:sz w:val="20"/>
          <w:szCs w:val="20"/>
        </w:rPr>
      </w:pPr>
      <w:r w:rsidRPr="00BA04F7">
        <w:rPr>
          <w:rFonts w:ascii="Arial" w:hAnsi="Arial"/>
          <w:sz w:val="20"/>
          <w:szCs w:val="20"/>
        </w:rPr>
        <w:t>Vermogen tot EUR 2.222, een voldoende niveau.</w:t>
      </w:r>
    </w:p>
    <w:p w14:paraId="094E7963" w14:textId="77777777" w:rsidR="00BA04F7" w:rsidRPr="00BA04F7" w:rsidRDefault="00BA04F7" w:rsidP="00BA04F7">
      <w:pPr>
        <w:ind w:left="708"/>
        <w:rPr>
          <w:rFonts w:ascii="Arial" w:hAnsi="Arial"/>
          <w:sz w:val="20"/>
          <w:szCs w:val="20"/>
        </w:rPr>
      </w:pPr>
    </w:p>
    <w:p w14:paraId="286A5611" w14:textId="58A9C180" w:rsidR="0063003D" w:rsidRPr="005D239B" w:rsidRDefault="0063003D" w:rsidP="00731F4C">
      <w:pPr>
        <w:numPr>
          <w:ilvl w:val="1"/>
          <w:numId w:val="14"/>
        </w:numPr>
        <w:rPr>
          <w:rFonts w:ascii="Arial" w:hAnsi="Arial"/>
          <w:b/>
          <w:sz w:val="20"/>
          <w:szCs w:val="20"/>
          <w:u w:val="single"/>
        </w:rPr>
      </w:pPr>
      <w:r w:rsidRPr="005D239B">
        <w:rPr>
          <w:rFonts w:ascii="Arial" w:hAnsi="Arial"/>
          <w:b/>
          <w:sz w:val="20"/>
          <w:szCs w:val="20"/>
          <w:u w:val="single"/>
        </w:rPr>
        <w:t>Verslag van de kascommissie</w:t>
      </w:r>
      <w:r w:rsidR="00EE036C" w:rsidRPr="005D239B">
        <w:rPr>
          <w:rFonts w:ascii="Arial" w:hAnsi="Arial"/>
          <w:b/>
          <w:sz w:val="20"/>
          <w:szCs w:val="20"/>
          <w:u w:val="single"/>
        </w:rPr>
        <w:t xml:space="preserve">, bestaande uit de heren Hans </w:t>
      </w:r>
      <w:r w:rsidR="00176F52">
        <w:rPr>
          <w:rFonts w:ascii="Arial" w:hAnsi="Arial"/>
          <w:b/>
          <w:sz w:val="20"/>
          <w:szCs w:val="20"/>
          <w:u w:val="single"/>
        </w:rPr>
        <w:t>v</w:t>
      </w:r>
      <w:r w:rsidR="00EE036C" w:rsidRPr="005D239B">
        <w:rPr>
          <w:rFonts w:ascii="Arial" w:hAnsi="Arial"/>
          <w:b/>
          <w:sz w:val="20"/>
          <w:szCs w:val="20"/>
          <w:u w:val="single"/>
        </w:rPr>
        <w:t xml:space="preserve">an de Kamp en </w:t>
      </w:r>
      <w:r w:rsidR="00176F52">
        <w:rPr>
          <w:rFonts w:ascii="Arial" w:hAnsi="Arial"/>
          <w:b/>
          <w:sz w:val="20"/>
          <w:szCs w:val="20"/>
          <w:u w:val="single"/>
        </w:rPr>
        <w:t>Tom Smit</w:t>
      </w:r>
    </w:p>
    <w:p w14:paraId="12749AE0" w14:textId="77777777" w:rsidR="003752B5" w:rsidRPr="005D239B" w:rsidRDefault="003752B5" w:rsidP="003752B5">
      <w:pPr>
        <w:ind w:left="720"/>
        <w:rPr>
          <w:rFonts w:ascii="Arial" w:hAnsi="Arial"/>
          <w:b/>
          <w:sz w:val="20"/>
          <w:szCs w:val="20"/>
          <w:u w:val="single"/>
        </w:rPr>
      </w:pPr>
    </w:p>
    <w:p w14:paraId="1E664EE8" w14:textId="1B399AB9" w:rsidR="00EE036C" w:rsidRPr="005D239B" w:rsidRDefault="00EE036C" w:rsidP="00DA4C80">
      <w:pPr>
        <w:ind w:left="720"/>
        <w:rPr>
          <w:rFonts w:ascii="Arial" w:hAnsi="Arial"/>
          <w:sz w:val="20"/>
          <w:szCs w:val="20"/>
        </w:rPr>
      </w:pPr>
      <w:r w:rsidRPr="005D239B">
        <w:rPr>
          <w:rFonts w:ascii="Arial" w:hAnsi="Arial"/>
          <w:sz w:val="20"/>
          <w:szCs w:val="20"/>
        </w:rPr>
        <w:t xml:space="preserve">De voorzitter van de kascommissie, de heer Hans van de Kamp, geeft aan dat de commissie  bijeen was met de penningmeester om de financiële administratie te controleren. De commissie is </w:t>
      </w:r>
      <w:r w:rsidR="00211924">
        <w:rPr>
          <w:rFonts w:ascii="Arial" w:hAnsi="Arial"/>
          <w:sz w:val="20"/>
          <w:szCs w:val="20"/>
        </w:rPr>
        <w:t xml:space="preserve">van mening dat de </w:t>
      </w:r>
      <w:r w:rsidR="00211924" w:rsidRPr="005D239B">
        <w:rPr>
          <w:rFonts w:ascii="Arial" w:hAnsi="Arial"/>
          <w:sz w:val="20"/>
          <w:szCs w:val="20"/>
        </w:rPr>
        <w:t>financië</w:t>
      </w:r>
      <w:r w:rsidR="00211924">
        <w:rPr>
          <w:rFonts w:ascii="Arial" w:hAnsi="Arial"/>
          <w:sz w:val="20"/>
          <w:szCs w:val="20"/>
        </w:rPr>
        <w:t xml:space="preserve">le situatie van de dorpsvereniging zeer inzichtelijk is opgezet (met sheets) en vindt dat </w:t>
      </w:r>
      <w:r w:rsidRPr="005D239B">
        <w:rPr>
          <w:rFonts w:ascii="Arial" w:hAnsi="Arial"/>
          <w:sz w:val="20"/>
          <w:szCs w:val="20"/>
        </w:rPr>
        <w:t>de penningmeester daarmee</w:t>
      </w:r>
      <w:r w:rsidR="00211924">
        <w:rPr>
          <w:rFonts w:ascii="Arial" w:hAnsi="Arial"/>
          <w:sz w:val="20"/>
          <w:szCs w:val="20"/>
        </w:rPr>
        <w:t xml:space="preserve"> fantastisch werk heeft geleverd</w:t>
      </w:r>
      <w:r w:rsidRPr="005D239B">
        <w:rPr>
          <w:rFonts w:ascii="Arial" w:hAnsi="Arial"/>
          <w:sz w:val="20"/>
          <w:szCs w:val="20"/>
        </w:rPr>
        <w:t>.</w:t>
      </w:r>
    </w:p>
    <w:p w14:paraId="19C6DA20" w14:textId="0BF15C70" w:rsidR="00EE036C" w:rsidRPr="005D239B" w:rsidRDefault="00EE036C" w:rsidP="00211924">
      <w:pPr>
        <w:ind w:left="720"/>
        <w:rPr>
          <w:rFonts w:ascii="Arial" w:hAnsi="Arial"/>
          <w:sz w:val="20"/>
          <w:szCs w:val="20"/>
        </w:rPr>
      </w:pPr>
      <w:r w:rsidRPr="005D239B">
        <w:rPr>
          <w:rFonts w:ascii="Arial" w:hAnsi="Arial"/>
          <w:sz w:val="20"/>
          <w:szCs w:val="20"/>
        </w:rPr>
        <w:t xml:space="preserve">Hierna wordt de penningmeester </w:t>
      </w:r>
      <w:r w:rsidR="00FD47EE" w:rsidRPr="005D239B">
        <w:rPr>
          <w:rFonts w:ascii="Arial" w:hAnsi="Arial"/>
          <w:sz w:val="20"/>
          <w:szCs w:val="20"/>
        </w:rPr>
        <w:t>decharge</w:t>
      </w:r>
      <w:r w:rsidRPr="005D239B">
        <w:rPr>
          <w:rFonts w:ascii="Arial" w:hAnsi="Arial"/>
          <w:sz w:val="20"/>
          <w:szCs w:val="20"/>
        </w:rPr>
        <w:t xml:space="preserve"> verleend over het gevoerde financieel beleid</w:t>
      </w:r>
      <w:r w:rsidR="00DA0C15" w:rsidRPr="005D239B">
        <w:rPr>
          <w:rFonts w:ascii="Arial" w:hAnsi="Arial"/>
          <w:sz w:val="20"/>
          <w:szCs w:val="20"/>
        </w:rPr>
        <w:t xml:space="preserve"> en wordt het verslag van de commissie overhandigd aan de secretaris.</w:t>
      </w:r>
    </w:p>
    <w:p w14:paraId="7CAAB9CA" w14:textId="77777777" w:rsidR="00577661" w:rsidRPr="005D239B" w:rsidRDefault="00577661" w:rsidP="00DA4C80">
      <w:pPr>
        <w:ind w:left="708"/>
        <w:rPr>
          <w:rFonts w:ascii="Arial" w:hAnsi="Arial"/>
          <w:sz w:val="20"/>
          <w:szCs w:val="20"/>
        </w:rPr>
      </w:pPr>
    </w:p>
    <w:p w14:paraId="3CA6751E" w14:textId="46A038F5" w:rsidR="00577661" w:rsidRPr="005D239B" w:rsidRDefault="00577661" w:rsidP="00DA4C80">
      <w:pPr>
        <w:ind w:left="708"/>
        <w:rPr>
          <w:rFonts w:ascii="Arial" w:hAnsi="Arial"/>
          <w:sz w:val="20"/>
          <w:szCs w:val="20"/>
        </w:rPr>
      </w:pPr>
      <w:r w:rsidRPr="005D239B">
        <w:rPr>
          <w:rFonts w:ascii="Arial" w:hAnsi="Arial"/>
          <w:b/>
          <w:sz w:val="20"/>
          <w:szCs w:val="20"/>
          <w:u w:val="single"/>
        </w:rPr>
        <w:t>Benoeming kascommissie 201</w:t>
      </w:r>
      <w:r w:rsidR="00211924">
        <w:rPr>
          <w:rFonts w:ascii="Arial" w:hAnsi="Arial"/>
          <w:b/>
          <w:sz w:val="20"/>
          <w:szCs w:val="20"/>
          <w:u w:val="single"/>
        </w:rPr>
        <w:t>9</w:t>
      </w:r>
      <w:r w:rsidRPr="005D239B">
        <w:rPr>
          <w:rFonts w:ascii="Arial" w:hAnsi="Arial"/>
          <w:b/>
          <w:sz w:val="20"/>
          <w:szCs w:val="20"/>
          <w:u w:val="single"/>
        </w:rPr>
        <w:br/>
      </w:r>
      <w:r w:rsidRPr="005D239B">
        <w:rPr>
          <w:rFonts w:ascii="Arial" w:hAnsi="Arial"/>
          <w:sz w:val="20"/>
          <w:szCs w:val="20"/>
        </w:rPr>
        <w:t xml:space="preserve">I.v.m. einde termijn kascommissie van </w:t>
      </w:r>
      <w:r w:rsidR="00211924">
        <w:rPr>
          <w:rFonts w:ascii="Arial" w:hAnsi="Arial"/>
          <w:sz w:val="20"/>
          <w:szCs w:val="20"/>
        </w:rPr>
        <w:t xml:space="preserve">Hans van de Kamp </w:t>
      </w:r>
      <w:r w:rsidRPr="005D239B">
        <w:rPr>
          <w:rFonts w:ascii="Arial" w:hAnsi="Arial"/>
          <w:sz w:val="20"/>
          <w:szCs w:val="20"/>
        </w:rPr>
        <w:t xml:space="preserve">kiest de vergadering uit hun midden een nieuw lid in de persoon van de heer </w:t>
      </w:r>
      <w:r w:rsidR="00211924">
        <w:rPr>
          <w:rFonts w:ascii="Arial" w:hAnsi="Arial"/>
          <w:sz w:val="20"/>
          <w:szCs w:val="20"/>
        </w:rPr>
        <w:t>Philip Wolbert</w:t>
      </w:r>
      <w:r w:rsidRPr="005D239B">
        <w:rPr>
          <w:rFonts w:ascii="Arial" w:hAnsi="Arial"/>
          <w:sz w:val="20"/>
          <w:szCs w:val="20"/>
        </w:rPr>
        <w:t xml:space="preserve">. </w:t>
      </w:r>
      <w:r w:rsidRPr="005D239B">
        <w:rPr>
          <w:rFonts w:ascii="Arial" w:hAnsi="Arial"/>
          <w:sz w:val="20"/>
          <w:szCs w:val="20"/>
        </w:rPr>
        <w:br/>
        <w:t xml:space="preserve">Hij zal samen met </w:t>
      </w:r>
      <w:r w:rsidR="00211924">
        <w:rPr>
          <w:rFonts w:ascii="Arial" w:hAnsi="Arial"/>
          <w:sz w:val="20"/>
          <w:szCs w:val="20"/>
        </w:rPr>
        <w:t>Tom Smit</w:t>
      </w:r>
      <w:r w:rsidR="00DA0C15" w:rsidRPr="005D239B">
        <w:rPr>
          <w:rFonts w:ascii="Arial" w:hAnsi="Arial"/>
          <w:sz w:val="20"/>
          <w:szCs w:val="20"/>
        </w:rPr>
        <w:t xml:space="preserve"> </w:t>
      </w:r>
      <w:r w:rsidRPr="005D239B">
        <w:rPr>
          <w:rFonts w:ascii="Arial" w:hAnsi="Arial"/>
          <w:sz w:val="20"/>
          <w:szCs w:val="20"/>
        </w:rPr>
        <w:t>de nieuwe kascommissie voor 201</w:t>
      </w:r>
      <w:r w:rsidR="00211924">
        <w:rPr>
          <w:rFonts w:ascii="Arial" w:hAnsi="Arial"/>
          <w:sz w:val="20"/>
          <w:szCs w:val="20"/>
        </w:rPr>
        <w:t>9</w:t>
      </w:r>
      <w:r w:rsidRPr="005D239B">
        <w:rPr>
          <w:rFonts w:ascii="Arial" w:hAnsi="Arial"/>
          <w:sz w:val="20"/>
          <w:szCs w:val="20"/>
        </w:rPr>
        <w:t xml:space="preserve"> vormen. </w:t>
      </w:r>
    </w:p>
    <w:p w14:paraId="58E7C7C1" w14:textId="77777777" w:rsidR="00DA4C80" w:rsidRPr="005D239B" w:rsidRDefault="00DA4C80" w:rsidP="00DA4C80">
      <w:pPr>
        <w:ind w:left="708"/>
        <w:rPr>
          <w:rFonts w:ascii="Arial" w:hAnsi="Arial"/>
          <w:b/>
          <w:sz w:val="20"/>
          <w:szCs w:val="20"/>
          <w:u w:val="single"/>
        </w:rPr>
      </w:pPr>
    </w:p>
    <w:p w14:paraId="4EE7185F" w14:textId="77777777" w:rsidR="00DA4C80" w:rsidRPr="005D239B" w:rsidRDefault="00DA4C80" w:rsidP="00DA4C80">
      <w:pPr>
        <w:ind w:left="708"/>
        <w:rPr>
          <w:rFonts w:ascii="Arial" w:hAnsi="Arial"/>
          <w:b/>
          <w:sz w:val="20"/>
          <w:szCs w:val="20"/>
          <w:u w:val="single"/>
        </w:rPr>
      </w:pPr>
    </w:p>
    <w:p w14:paraId="129EC583" w14:textId="77777777" w:rsidR="0063003D" w:rsidRPr="005D239B" w:rsidRDefault="0063003D" w:rsidP="00731F4C">
      <w:pPr>
        <w:numPr>
          <w:ilvl w:val="1"/>
          <w:numId w:val="14"/>
        </w:numPr>
        <w:rPr>
          <w:rFonts w:ascii="Arial" w:hAnsi="Arial"/>
          <w:sz w:val="20"/>
          <w:szCs w:val="20"/>
        </w:rPr>
      </w:pPr>
      <w:r w:rsidRPr="005D239B">
        <w:rPr>
          <w:rFonts w:ascii="Arial" w:hAnsi="Arial"/>
          <w:b/>
          <w:sz w:val="20"/>
          <w:szCs w:val="20"/>
          <w:u w:val="single"/>
        </w:rPr>
        <w:t>Het jaarverslag</w:t>
      </w:r>
    </w:p>
    <w:p w14:paraId="700BF3A0" w14:textId="77777777" w:rsidR="007E7B54" w:rsidRPr="005D239B" w:rsidRDefault="007E7B54" w:rsidP="007E7B54">
      <w:pPr>
        <w:ind w:left="360"/>
        <w:rPr>
          <w:rFonts w:ascii="Arial" w:hAnsi="Arial"/>
          <w:b/>
          <w:sz w:val="20"/>
          <w:szCs w:val="20"/>
          <w:u w:val="single"/>
        </w:rPr>
      </w:pPr>
    </w:p>
    <w:p w14:paraId="158E3471" w14:textId="48F1D512" w:rsidR="004A29D7" w:rsidRDefault="001D1CCC" w:rsidP="002F29EF">
      <w:pPr>
        <w:ind w:left="708"/>
        <w:rPr>
          <w:rFonts w:ascii="Arial" w:hAnsi="Arial"/>
          <w:sz w:val="20"/>
          <w:szCs w:val="20"/>
        </w:rPr>
      </w:pPr>
      <w:r w:rsidRPr="00176F52">
        <w:rPr>
          <w:rFonts w:ascii="Arial" w:hAnsi="Arial"/>
          <w:sz w:val="20"/>
          <w:szCs w:val="20"/>
        </w:rPr>
        <w:t>De secretaris</w:t>
      </w:r>
      <w:r w:rsidRPr="005D239B">
        <w:rPr>
          <w:rFonts w:ascii="Arial" w:hAnsi="Arial"/>
          <w:sz w:val="20"/>
          <w:szCs w:val="20"/>
        </w:rPr>
        <w:t xml:space="preserve"> licht </w:t>
      </w:r>
      <w:r w:rsidR="00176F52">
        <w:rPr>
          <w:rFonts w:ascii="Arial" w:hAnsi="Arial"/>
          <w:sz w:val="20"/>
          <w:szCs w:val="20"/>
        </w:rPr>
        <w:t xml:space="preserve">kort </w:t>
      </w:r>
      <w:r w:rsidRPr="005D239B">
        <w:rPr>
          <w:rFonts w:ascii="Arial" w:hAnsi="Arial"/>
          <w:sz w:val="20"/>
          <w:szCs w:val="20"/>
        </w:rPr>
        <w:t xml:space="preserve">toe </w:t>
      </w:r>
      <w:r w:rsidR="00176F52">
        <w:rPr>
          <w:rFonts w:ascii="Arial" w:hAnsi="Arial"/>
          <w:sz w:val="20"/>
          <w:szCs w:val="20"/>
        </w:rPr>
        <w:t xml:space="preserve">welke belangrijke punten er in het jaarverslag staan vermeld. </w:t>
      </w:r>
      <w:r w:rsidRPr="005D239B">
        <w:rPr>
          <w:rFonts w:ascii="Arial" w:hAnsi="Arial"/>
          <w:sz w:val="20"/>
          <w:szCs w:val="20"/>
        </w:rPr>
        <w:t xml:space="preserve"> </w:t>
      </w:r>
      <w:r w:rsidRPr="005D239B">
        <w:rPr>
          <w:rFonts w:ascii="Arial" w:hAnsi="Arial"/>
          <w:sz w:val="20"/>
          <w:szCs w:val="20"/>
        </w:rPr>
        <w:br/>
      </w:r>
      <w:r w:rsidR="004A29D7" w:rsidRPr="005D239B">
        <w:rPr>
          <w:rFonts w:ascii="Arial" w:hAnsi="Arial"/>
          <w:sz w:val="20"/>
          <w:szCs w:val="20"/>
        </w:rPr>
        <w:t xml:space="preserve">In dit verslagjaar is veel aandacht uitgegaan naar de </w:t>
      </w:r>
      <w:r w:rsidR="00907451">
        <w:rPr>
          <w:rFonts w:ascii="Arial" w:hAnsi="Arial"/>
          <w:sz w:val="20"/>
          <w:szCs w:val="20"/>
        </w:rPr>
        <w:t>totstandkoming</w:t>
      </w:r>
      <w:r w:rsidR="004A29D7" w:rsidRPr="005D239B">
        <w:rPr>
          <w:rFonts w:ascii="Arial" w:hAnsi="Arial"/>
          <w:sz w:val="20"/>
          <w:szCs w:val="20"/>
        </w:rPr>
        <w:t xml:space="preserve"> van de </w:t>
      </w:r>
      <w:r w:rsidR="00907451">
        <w:rPr>
          <w:rFonts w:ascii="Arial" w:hAnsi="Arial"/>
          <w:sz w:val="20"/>
          <w:szCs w:val="20"/>
        </w:rPr>
        <w:t>dorpsagenda</w:t>
      </w:r>
      <w:r w:rsidR="004A29D7" w:rsidRPr="005D239B">
        <w:rPr>
          <w:rFonts w:ascii="Arial" w:hAnsi="Arial"/>
          <w:sz w:val="20"/>
          <w:szCs w:val="20"/>
        </w:rPr>
        <w:t xml:space="preserve">. En dit zal ook weer in samenspraak met de Gemeente Berg en Dal worden voortgezet. </w:t>
      </w:r>
      <w:r w:rsidR="00907451">
        <w:rPr>
          <w:rFonts w:ascii="Arial" w:hAnsi="Arial"/>
          <w:sz w:val="20"/>
          <w:szCs w:val="20"/>
        </w:rPr>
        <w:t>Bij het volgende agendapunt wordt aandacht besteed aan de dorpsagenda</w:t>
      </w:r>
      <w:r w:rsidR="00593481">
        <w:rPr>
          <w:rFonts w:ascii="Arial" w:hAnsi="Arial"/>
          <w:sz w:val="20"/>
          <w:szCs w:val="20"/>
        </w:rPr>
        <w:t>, die voor een deel de leidraad en het jaarplan voor de dorpsvereniging zal zijn.</w:t>
      </w:r>
    </w:p>
    <w:p w14:paraId="0087F972" w14:textId="6DF49938" w:rsidR="00593481" w:rsidRPr="005D239B" w:rsidRDefault="00593481" w:rsidP="002F29EF">
      <w:pPr>
        <w:ind w:left="708"/>
        <w:rPr>
          <w:rFonts w:ascii="Arial" w:hAnsi="Arial"/>
          <w:sz w:val="20"/>
          <w:szCs w:val="20"/>
        </w:rPr>
      </w:pPr>
      <w:r>
        <w:rPr>
          <w:rFonts w:ascii="Arial" w:hAnsi="Arial"/>
          <w:sz w:val="20"/>
          <w:szCs w:val="20"/>
        </w:rPr>
        <w:t>Onderwerp waar de dorpsvereniging ook op de achtergrond bij betrokken is geweest heeft te maken met de verbouwing van ’t Zaaltje en het gebruik daarvan. Na de pauze geeft Gerard Sch</w:t>
      </w:r>
      <w:r w:rsidR="0084015F">
        <w:rPr>
          <w:rFonts w:ascii="Arial" w:hAnsi="Arial"/>
          <w:sz w:val="20"/>
          <w:szCs w:val="20"/>
        </w:rPr>
        <w:t>e</w:t>
      </w:r>
      <w:r>
        <w:rPr>
          <w:rFonts w:ascii="Arial" w:hAnsi="Arial"/>
          <w:sz w:val="20"/>
          <w:szCs w:val="20"/>
        </w:rPr>
        <w:t>enstra (voorzitter bestuur ’t Zaaltje) een korte toelichting op de ontwikkeling en komt het exploitatieteam aan het woord.</w:t>
      </w:r>
    </w:p>
    <w:p w14:paraId="0B7E9B83" w14:textId="7C4F617D" w:rsidR="004A29D7" w:rsidRPr="005D239B" w:rsidRDefault="004A29D7" w:rsidP="002F29EF">
      <w:pPr>
        <w:ind w:left="708"/>
        <w:rPr>
          <w:rFonts w:ascii="Arial" w:hAnsi="Arial"/>
          <w:sz w:val="20"/>
          <w:szCs w:val="20"/>
        </w:rPr>
      </w:pPr>
      <w:r w:rsidRPr="005D239B">
        <w:rPr>
          <w:rFonts w:ascii="Arial" w:hAnsi="Arial"/>
          <w:sz w:val="20"/>
          <w:szCs w:val="20"/>
        </w:rPr>
        <w:t xml:space="preserve">Met betrekking tot ’t Zaaltje wordt nog gezegd dat de dorpsvereniging niet als exploitant moet worden gezien maar wel een regelmatige gebruiker is van de faciliteiten die ’t Zaaltje biedt. </w:t>
      </w:r>
    </w:p>
    <w:p w14:paraId="13209682" w14:textId="355BD595" w:rsidR="001D1CCC" w:rsidRPr="005D239B" w:rsidRDefault="00593481" w:rsidP="002F29EF">
      <w:pPr>
        <w:ind w:left="708"/>
        <w:rPr>
          <w:rFonts w:ascii="Arial" w:hAnsi="Arial"/>
          <w:sz w:val="20"/>
          <w:szCs w:val="20"/>
        </w:rPr>
      </w:pPr>
      <w:r>
        <w:rPr>
          <w:rFonts w:ascii="Arial" w:hAnsi="Arial"/>
          <w:sz w:val="20"/>
          <w:szCs w:val="20"/>
        </w:rPr>
        <w:t xml:space="preserve">Het verslag zal </w:t>
      </w:r>
      <w:r w:rsidR="004A29D7" w:rsidRPr="005D239B">
        <w:rPr>
          <w:rFonts w:ascii="Arial" w:hAnsi="Arial"/>
          <w:sz w:val="20"/>
          <w:szCs w:val="20"/>
        </w:rPr>
        <w:t xml:space="preserve">ook op de website van de </w:t>
      </w:r>
      <w:r w:rsidRPr="005D239B">
        <w:rPr>
          <w:rFonts w:ascii="Arial" w:hAnsi="Arial"/>
          <w:sz w:val="20"/>
          <w:szCs w:val="20"/>
        </w:rPr>
        <w:t>dorpsvereniging</w:t>
      </w:r>
      <w:r w:rsidR="004A29D7" w:rsidRPr="005D239B">
        <w:rPr>
          <w:rFonts w:ascii="Arial" w:hAnsi="Arial"/>
          <w:sz w:val="20"/>
          <w:szCs w:val="20"/>
        </w:rPr>
        <w:t xml:space="preserve"> gepubliceerd zal gaan worden (</w:t>
      </w:r>
      <w:hyperlink r:id="rId8" w:history="1">
        <w:r w:rsidR="004A29D7" w:rsidRPr="005D239B">
          <w:rPr>
            <w:rStyle w:val="Hyperlink"/>
            <w:rFonts w:ascii="Arial" w:hAnsi="Arial"/>
            <w:sz w:val="20"/>
            <w:szCs w:val="20"/>
          </w:rPr>
          <w:t>www.dorpsverenigingheiliglandstichting.nl</w:t>
        </w:r>
      </w:hyperlink>
      <w:r w:rsidR="004A29D7" w:rsidRPr="005D239B">
        <w:rPr>
          <w:rFonts w:ascii="Arial" w:hAnsi="Arial"/>
          <w:sz w:val="20"/>
          <w:szCs w:val="20"/>
        </w:rPr>
        <w:t xml:space="preserve">). </w:t>
      </w:r>
      <w:r w:rsidR="004A29D7" w:rsidRPr="005D239B">
        <w:rPr>
          <w:rFonts w:ascii="Arial" w:hAnsi="Arial"/>
          <w:sz w:val="20"/>
          <w:szCs w:val="20"/>
        </w:rPr>
        <w:br/>
        <w:t xml:space="preserve">De vergadering heeft verder geen opmerkingen en stelt het jaarverslag vast onder dankzegging aan de secretaris. </w:t>
      </w:r>
      <w:r w:rsidR="004A29D7" w:rsidRPr="005D239B">
        <w:rPr>
          <w:rFonts w:ascii="Arial" w:hAnsi="Arial"/>
          <w:sz w:val="20"/>
          <w:szCs w:val="20"/>
        </w:rPr>
        <w:br/>
      </w:r>
    </w:p>
    <w:p w14:paraId="643AA941" w14:textId="77777777" w:rsidR="0063003D" w:rsidRPr="005D239B" w:rsidRDefault="0063003D" w:rsidP="0063003D">
      <w:pPr>
        <w:rPr>
          <w:rFonts w:ascii="Arial" w:hAnsi="Arial"/>
          <w:sz w:val="20"/>
          <w:szCs w:val="20"/>
        </w:rPr>
      </w:pPr>
    </w:p>
    <w:p w14:paraId="397C0D03" w14:textId="600BCC98" w:rsidR="00731F4C" w:rsidRPr="005D239B" w:rsidRDefault="00593481" w:rsidP="00532534">
      <w:pPr>
        <w:numPr>
          <w:ilvl w:val="0"/>
          <w:numId w:val="14"/>
        </w:numPr>
        <w:rPr>
          <w:rFonts w:ascii="Arial" w:hAnsi="Arial"/>
          <w:b/>
          <w:sz w:val="20"/>
          <w:szCs w:val="20"/>
          <w:u w:val="single"/>
        </w:rPr>
      </w:pPr>
      <w:r>
        <w:rPr>
          <w:rFonts w:ascii="Arial" w:hAnsi="Arial"/>
          <w:b/>
          <w:sz w:val="20"/>
          <w:szCs w:val="20"/>
          <w:u w:val="single"/>
        </w:rPr>
        <w:t>De Dorpsagenda</w:t>
      </w:r>
    </w:p>
    <w:p w14:paraId="5F7BAEC2" w14:textId="4F73C876" w:rsidR="00FF44CB" w:rsidRDefault="0084015F" w:rsidP="00593481">
      <w:pPr>
        <w:ind w:left="708"/>
        <w:rPr>
          <w:rFonts w:ascii="Arial" w:hAnsi="Arial"/>
          <w:sz w:val="20"/>
          <w:szCs w:val="20"/>
        </w:rPr>
      </w:pPr>
      <w:r>
        <w:rPr>
          <w:rFonts w:ascii="Arial" w:hAnsi="Arial"/>
          <w:sz w:val="20"/>
          <w:szCs w:val="20"/>
        </w:rPr>
        <w:t xml:space="preserve">Caroline Wienen-Poos geeft aan de hand van een </w:t>
      </w:r>
      <w:proofErr w:type="spellStart"/>
      <w:r>
        <w:rPr>
          <w:rFonts w:ascii="Arial" w:hAnsi="Arial"/>
          <w:sz w:val="20"/>
          <w:szCs w:val="20"/>
        </w:rPr>
        <w:t>powerpoint</w:t>
      </w:r>
      <w:proofErr w:type="spellEnd"/>
      <w:r>
        <w:rPr>
          <w:rFonts w:ascii="Arial" w:hAnsi="Arial"/>
          <w:sz w:val="20"/>
          <w:szCs w:val="20"/>
        </w:rPr>
        <w:t xml:space="preserve"> een toelichting op het proces van de totstandkoming van de Dorpsagenda die in samenspraak met de dorpsbewoners en de gemeente is gerealiseerd. De Gemeente heeft zoals eerder aangegeven extra financiële middelen beschikbaar gesteld ter ondersteuning. </w:t>
      </w:r>
    </w:p>
    <w:p w14:paraId="5DD1AE3D" w14:textId="6E751D45" w:rsidR="0084015F" w:rsidRDefault="0084015F" w:rsidP="0084015F">
      <w:pPr>
        <w:ind w:left="708"/>
        <w:jc w:val="both"/>
        <w:rPr>
          <w:rFonts w:ascii="Arial" w:hAnsi="Arial"/>
          <w:sz w:val="20"/>
          <w:szCs w:val="20"/>
        </w:rPr>
      </w:pPr>
      <w:r>
        <w:rPr>
          <w:rFonts w:ascii="Arial" w:hAnsi="Arial"/>
          <w:sz w:val="20"/>
          <w:szCs w:val="20"/>
        </w:rPr>
        <w:t xml:space="preserve">De Dorpsagenda is gemaakt met behulp van de gegevens uit een recente dorpsenquête. Belangrijkste is dat de thema’s die er waren en waar werkgroepen aan gekoppeld zijn nog steeds actueel zijn. Dit betekent dat de thema’s Duurzaam, Bewegen, Samen, Jong en </w:t>
      </w:r>
      <w:r>
        <w:rPr>
          <w:rFonts w:ascii="Arial" w:hAnsi="Arial"/>
          <w:sz w:val="20"/>
          <w:szCs w:val="20"/>
        </w:rPr>
        <w:lastRenderedPageBreak/>
        <w:t>Veiligheid blijven bestaan en we daar als bestuur verbinding mee houden. Veiligheid is een thema dat bij het gehele bestuur ligt.</w:t>
      </w:r>
      <w:r w:rsidR="00153804">
        <w:rPr>
          <w:rFonts w:ascii="Arial" w:hAnsi="Arial"/>
          <w:sz w:val="20"/>
          <w:szCs w:val="20"/>
        </w:rPr>
        <w:t xml:space="preserve"> </w:t>
      </w:r>
    </w:p>
    <w:p w14:paraId="5AE789F6" w14:textId="7FA48831" w:rsidR="00153804" w:rsidRDefault="00153804" w:rsidP="0084015F">
      <w:pPr>
        <w:ind w:left="708"/>
        <w:jc w:val="both"/>
        <w:rPr>
          <w:rFonts w:ascii="Arial" w:hAnsi="Arial"/>
          <w:sz w:val="20"/>
          <w:szCs w:val="20"/>
        </w:rPr>
      </w:pPr>
    </w:p>
    <w:p w14:paraId="0389599E" w14:textId="77777777" w:rsidR="00153804" w:rsidRDefault="00153804" w:rsidP="0084015F">
      <w:pPr>
        <w:ind w:left="708"/>
        <w:jc w:val="both"/>
        <w:rPr>
          <w:rFonts w:ascii="Arial" w:hAnsi="Arial"/>
          <w:sz w:val="20"/>
          <w:szCs w:val="20"/>
        </w:rPr>
      </w:pPr>
      <w:r>
        <w:rPr>
          <w:rFonts w:ascii="Arial" w:hAnsi="Arial"/>
          <w:sz w:val="20"/>
          <w:szCs w:val="20"/>
        </w:rPr>
        <w:t>Verder is verbinding voor de komende jaren een aandachtspunt. Verbinding tussen het bestuur van “t Zaaltje en de Dorpsvereniging, verbinding met het Oranjecomité (voor Jong)  maar ook het organiseren van activiteiten waarbij ontmoeten van elkaar belangrijk is.</w:t>
      </w:r>
    </w:p>
    <w:p w14:paraId="6609BA3B" w14:textId="0954283E" w:rsidR="00153804" w:rsidRDefault="00153804" w:rsidP="0084015F">
      <w:pPr>
        <w:ind w:left="708"/>
        <w:jc w:val="both"/>
        <w:rPr>
          <w:rFonts w:ascii="Arial" w:hAnsi="Arial"/>
          <w:sz w:val="20"/>
          <w:szCs w:val="20"/>
        </w:rPr>
      </w:pPr>
      <w:r>
        <w:rPr>
          <w:rFonts w:ascii="Arial" w:hAnsi="Arial"/>
          <w:sz w:val="20"/>
          <w:szCs w:val="20"/>
        </w:rPr>
        <w:t>Daarnaast ook aandacht besteden aan een vrijwilligersnetwerk gericht op het welzijn binnen ons dorp. Vrijwilligers die ook hard nodig zijn om de verschillende activiteiten binnen de thema’s te bedenken en uit te voeren. Dus meldt u aan.</w:t>
      </w:r>
    </w:p>
    <w:p w14:paraId="7C9883D3" w14:textId="2B1DBEB1" w:rsidR="00153804" w:rsidRDefault="00286335" w:rsidP="0084015F">
      <w:pPr>
        <w:ind w:left="708"/>
        <w:jc w:val="both"/>
        <w:rPr>
          <w:rFonts w:ascii="Arial" w:hAnsi="Arial"/>
          <w:sz w:val="20"/>
          <w:szCs w:val="20"/>
        </w:rPr>
      </w:pPr>
      <w:r>
        <w:rPr>
          <w:rFonts w:ascii="Arial" w:hAnsi="Arial"/>
          <w:sz w:val="20"/>
          <w:szCs w:val="20"/>
        </w:rPr>
        <w:t xml:space="preserve">De </w:t>
      </w:r>
      <w:proofErr w:type="spellStart"/>
      <w:r w:rsidR="009364ED">
        <w:rPr>
          <w:rFonts w:ascii="Arial" w:hAnsi="Arial"/>
          <w:sz w:val="20"/>
          <w:szCs w:val="20"/>
        </w:rPr>
        <w:t>p</w:t>
      </w:r>
      <w:r>
        <w:rPr>
          <w:rFonts w:ascii="Arial" w:hAnsi="Arial"/>
          <w:sz w:val="20"/>
          <w:szCs w:val="20"/>
        </w:rPr>
        <w:t>owerpoint</w:t>
      </w:r>
      <w:proofErr w:type="spellEnd"/>
      <w:r>
        <w:rPr>
          <w:rFonts w:ascii="Arial" w:hAnsi="Arial"/>
          <w:sz w:val="20"/>
          <w:szCs w:val="20"/>
        </w:rPr>
        <w:t xml:space="preserve"> wordt op de site gezet.</w:t>
      </w:r>
    </w:p>
    <w:p w14:paraId="14F5819C" w14:textId="77777777" w:rsidR="00286335" w:rsidRDefault="00286335" w:rsidP="0084015F">
      <w:pPr>
        <w:ind w:left="708"/>
        <w:jc w:val="both"/>
        <w:rPr>
          <w:rFonts w:ascii="Arial" w:hAnsi="Arial"/>
          <w:sz w:val="20"/>
          <w:szCs w:val="20"/>
        </w:rPr>
      </w:pPr>
    </w:p>
    <w:p w14:paraId="4089C41F" w14:textId="1BB131A0" w:rsidR="00153804" w:rsidRDefault="00153804" w:rsidP="0084015F">
      <w:pPr>
        <w:ind w:left="708"/>
        <w:jc w:val="both"/>
        <w:rPr>
          <w:rFonts w:ascii="Arial" w:hAnsi="Arial"/>
          <w:sz w:val="20"/>
          <w:szCs w:val="20"/>
        </w:rPr>
      </w:pPr>
      <w:r>
        <w:rPr>
          <w:rFonts w:ascii="Arial" w:hAnsi="Arial"/>
          <w:sz w:val="20"/>
          <w:szCs w:val="20"/>
        </w:rPr>
        <w:t xml:space="preserve">De voorzitter pakt dit moment om Els de Witte en Pim Spaan publiekelijk te bedanken voor hun inzet voor de </w:t>
      </w:r>
      <w:r w:rsidR="00324CFB">
        <w:rPr>
          <w:rFonts w:ascii="Arial" w:hAnsi="Arial"/>
          <w:sz w:val="20"/>
          <w:szCs w:val="20"/>
        </w:rPr>
        <w:t>dorpsenquête</w:t>
      </w:r>
      <w:r>
        <w:rPr>
          <w:rFonts w:ascii="Arial" w:hAnsi="Arial"/>
          <w:sz w:val="20"/>
          <w:szCs w:val="20"/>
        </w:rPr>
        <w:t xml:space="preserve"> en </w:t>
      </w:r>
      <w:r w:rsidR="00324CFB">
        <w:rPr>
          <w:rFonts w:ascii="Arial" w:hAnsi="Arial"/>
          <w:sz w:val="20"/>
          <w:szCs w:val="20"/>
        </w:rPr>
        <w:t>hun onderbouwde advies aan het bestuur.</w:t>
      </w:r>
    </w:p>
    <w:p w14:paraId="7D49C6C3" w14:textId="2386E943" w:rsidR="00324CFB" w:rsidRDefault="00324CFB" w:rsidP="0084015F">
      <w:pPr>
        <w:ind w:left="708"/>
        <w:jc w:val="both"/>
        <w:rPr>
          <w:rFonts w:ascii="Arial" w:hAnsi="Arial"/>
          <w:sz w:val="20"/>
          <w:szCs w:val="20"/>
        </w:rPr>
      </w:pPr>
      <w:r>
        <w:rPr>
          <w:rFonts w:ascii="Arial" w:hAnsi="Arial"/>
          <w:sz w:val="20"/>
          <w:szCs w:val="20"/>
        </w:rPr>
        <w:t>Dit is ook het moment dat Marja van Rossum-</w:t>
      </w:r>
      <w:proofErr w:type="spellStart"/>
      <w:r>
        <w:rPr>
          <w:rFonts w:ascii="Arial" w:hAnsi="Arial"/>
          <w:sz w:val="20"/>
          <w:szCs w:val="20"/>
        </w:rPr>
        <w:t>Oppenraaij</w:t>
      </w:r>
      <w:proofErr w:type="spellEnd"/>
      <w:r>
        <w:rPr>
          <w:rFonts w:ascii="Arial" w:hAnsi="Arial"/>
          <w:sz w:val="20"/>
          <w:szCs w:val="20"/>
        </w:rPr>
        <w:t xml:space="preserve"> naar voren wordt </w:t>
      </w:r>
      <w:r w:rsidR="009364ED">
        <w:rPr>
          <w:rFonts w:ascii="Arial" w:hAnsi="Arial"/>
          <w:sz w:val="20"/>
          <w:szCs w:val="20"/>
        </w:rPr>
        <w:t>geroepen</w:t>
      </w:r>
      <w:r>
        <w:rPr>
          <w:rFonts w:ascii="Arial" w:hAnsi="Arial"/>
          <w:sz w:val="20"/>
          <w:szCs w:val="20"/>
        </w:rPr>
        <w:t xml:space="preserve"> door Jaap Festen. Marja heeft na 71 Oorbelletjes het stokje over gegeven aan Jaap. Jaap roemt haar </w:t>
      </w:r>
      <w:proofErr w:type="spellStart"/>
      <w:r>
        <w:rPr>
          <w:rFonts w:ascii="Arial" w:hAnsi="Arial"/>
          <w:sz w:val="20"/>
          <w:szCs w:val="20"/>
        </w:rPr>
        <w:t>naoberschap</w:t>
      </w:r>
      <w:proofErr w:type="spellEnd"/>
      <w:r>
        <w:rPr>
          <w:rFonts w:ascii="Arial" w:hAnsi="Arial"/>
          <w:sz w:val="20"/>
          <w:szCs w:val="20"/>
        </w:rPr>
        <w:t>, betrokkenheid en de vanzelfsprekendheid waarop Marja dit al die jaren heeft gedaan. Marja is blij verrast en krijgt uit handen van Jaap een paar echte oorbelletjes als dank voor haar inzet.</w:t>
      </w:r>
    </w:p>
    <w:p w14:paraId="4E31FFF4" w14:textId="77777777" w:rsidR="00324CFB" w:rsidRDefault="00324CFB" w:rsidP="0084015F">
      <w:pPr>
        <w:ind w:left="708"/>
        <w:jc w:val="both"/>
        <w:rPr>
          <w:rFonts w:ascii="Arial" w:hAnsi="Arial"/>
          <w:sz w:val="20"/>
          <w:szCs w:val="20"/>
        </w:rPr>
      </w:pPr>
    </w:p>
    <w:p w14:paraId="77C998A5" w14:textId="1A23F575" w:rsidR="00324CFB" w:rsidRPr="005D239B" w:rsidRDefault="00324CFB" w:rsidP="0084015F">
      <w:pPr>
        <w:ind w:left="708"/>
        <w:jc w:val="both"/>
        <w:rPr>
          <w:rFonts w:ascii="Arial" w:hAnsi="Arial"/>
          <w:sz w:val="20"/>
          <w:szCs w:val="20"/>
        </w:rPr>
      </w:pPr>
      <w:r>
        <w:rPr>
          <w:rFonts w:ascii="Arial" w:hAnsi="Arial"/>
          <w:sz w:val="20"/>
          <w:szCs w:val="20"/>
        </w:rPr>
        <w:t xml:space="preserve">PAUZE  </w:t>
      </w:r>
    </w:p>
    <w:p w14:paraId="26EC4130" w14:textId="77777777" w:rsidR="00A37893" w:rsidRPr="005D239B" w:rsidRDefault="00A37893" w:rsidP="00A37893">
      <w:pPr>
        <w:ind w:left="1800"/>
        <w:rPr>
          <w:rFonts w:ascii="Arial" w:hAnsi="Arial"/>
          <w:sz w:val="20"/>
          <w:szCs w:val="20"/>
        </w:rPr>
      </w:pPr>
    </w:p>
    <w:p w14:paraId="508D99D1" w14:textId="19C6F684" w:rsidR="009961D7" w:rsidRDefault="00324CFB" w:rsidP="00324CFB">
      <w:pPr>
        <w:ind w:left="360"/>
        <w:rPr>
          <w:rFonts w:ascii="Arial" w:hAnsi="Arial"/>
          <w:b/>
          <w:sz w:val="20"/>
          <w:szCs w:val="20"/>
          <w:u w:val="single"/>
        </w:rPr>
      </w:pPr>
      <w:r>
        <w:rPr>
          <w:rFonts w:ascii="Arial" w:hAnsi="Arial"/>
          <w:b/>
          <w:sz w:val="20"/>
          <w:szCs w:val="20"/>
          <w:u w:val="single"/>
        </w:rPr>
        <w:t>Presentatie ’t Zaaltje</w:t>
      </w:r>
    </w:p>
    <w:p w14:paraId="2B70C8BA" w14:textId="259DB741" w:rsidR="00324CFB" w:rsidRDefault="00324CFB" w:rsidP="00324CFB">
      <w:pPr>
        <w:ind w:left="360"/>
        <w:rPr>
          <w:rFonts w:ascii="Arial" w:hAnsi="Arial"/>
          <w:bCs/>
          <w:sz w:val="20"/>
          <w:szCs w:val="20"/>
        </w:rPr>
      </w:pPr>
      <w:r>
        <w:rPr>
          <w:rFonts w:ascii="Arial" w:hAnsi="Arial"/>
          <w:bCs/>
          <w:sz w:val="20"/>
          <w:szCs w:val="20"/>
        </w:rPr>
        <w:t xml:space="preserve">Gerard Scheenstra geeft een korte toelichting op de stand van zaken met betrekking tot de gesprekken die er gevoerd worden over een nieuw convenant voor het gebruik van ’t Zaaltje met de familie </w:t>
      </w:r>
      <w:proofErr w:type="spellStart"/>
      <w:r>
        <w:rPr>
          <w:rFonts w:ascii="Arial" w:hAnsi="Arial"/>
          <w:bCs/>
          <w:sz w:val="20"/>
          <w:szCs w:val="20"/>
        </w:rPr>
        <w:t>Biert</w:t>
      </w:r>
      <w:proofErr w:type="spellEnd"/>
      <w:r>
        <w:rPr>
          <w:rFonts w:ascii="Arial" w:hAnsi="Arial"/>
          <w:bCs/>
          <w:sz w:val="20"/>
          <w:szCs w:val="20"/>
        </w:rPr>
        <w:t xml:space="preserve">. Hij ziet het positief in en verwacht binnen enkele weken een resultaat te hebben. Hij snapt dat er veel vragen kunnen zijn, maar </w:t>
      </w:r>
      <w:r w:rsidR="00286335">
        <w:rPr>
          <w:rFonts w:ascii="Arial" w:hAnsi="Arial"/>
          <w:bCs/>
          <w:sz w:val="20"/>
          <w:szCs w:val="20"/>
        </w:rPr>
        <w:t xml:space="preserve">omwille van de gesprekken kan hij op dit moment niet veel zeggen over de inhoud. </w:t>
      </w:r>
      <w:r w:rsidR="00286335" w:rsidRPr="00286335">
        <w:rPr>
          <w:rFonts w:ascii="Arial" w:hAnsi="Arial"/>
          <w:bCs/>
          <w:sz w:val="20"/>
          <w:szCs w:val="20"/>
        </w:rPr>
        <w:t xml:space="preserve">Om dat overleg (proces)  niet te verstoren </w:t>
      </w:r>
      <w:r w:rsidR="00286335">
        <w:rPr>
          <w:rFonts w:ascii="Arial" w:hAnsi="Arial"/>
          <w:bCs/>
          <w:sz w:val="20"/>
          <w:szCs w:val="20"/>
        </w:rPr>
        <w:t xml:space="preserve">vraagt hij </w:t>
      </w:r>
      <w:r w:rsidR="00286335" w:rsidRPr="00286335">
        <w:rPr>
          <w:rFonts w:ascii="Arial" w:hAnsi="Arial"/>
          <w:bCs/>
          <w:sz w:val="20"/>
          <w:szCs w:val="20"/>
        </w:rPr>
        <w:t>de leden  om zich niet te mengen in deze kwestie. Zodra er nieuws is zal het bestuur van de dorpsvereniging dat melden.</w:t>
      </w:r>
      <w:r w:rsidR="00286335">
        <w:rPr>
          <w:rFonts w:ascii="Arial" w:hAnsi="Arial"/>
          <w:bCs/>
          <w:sz w:val="20"/>
          <w:szCs w:val="20"/>
        </w:rPr>
        <w:t xml:space="preserve"> </w:t>
      </w:r>
    </w:p>
    <w:p w14:paraId="2E8C1048" w14:textId="4E596190" w:rsidR="00286335" w:rsidRDefault="00286335" w:rsidP="00324CFB">
      <w:pPr>
        <w:ind w:left="360"/>
        <w:rPr>
          <w:rFonts w:ascii="Arial" w:hAnsi="Arial"/>
          <w:bCs/>
          <w:sz w:val="20"/>
          <w:szCs w:val="20"/>
        </w:rPr>
      </w:pPr>
    </w:p>
    <w:p w14:paraId="5600AF1F" w14:textId="09C0CAFD" w:rsidR="00286335" w:rsidRDefault="00286335" w:rsidP="00324CFB">
      <w:pPr>
        <w:ind w:left="360"/>
        <w:rPr>
          <w:rFonts w:ascii="Arial" w:hAnsi="Arial"/>
          <w:bCs/>
          <w:sz w:val="20"/>
          <w:szCs w:val="20"/>
        </w:rPr>
      </w:pPr>
      <w:r>
        <w:rPr>
          <w:rFonts w:ascii="Arial" w:hAnsi="Arial"/>
          <w:bCs/>
          <w:sz w:val="20"/>
          <w:szCs w:val="20"/>
        </w:rPr>
        <w:t xml:space="preserve">Aansluitend geven Wim de Vries en Jan de Koning vanuit het exploitatieteam in oprichting voor ’t Zaaltje een toelichting over hoe het beheer georganiseerd gaat worden en welke zaken tijdens de verbouwing nog gerealiseerd moeten worden. Het onderstaande wordt nu als mogelijk taakgebied genoemd.  </w:t>
      </w:r>
    </w:p>
    <w:p w14:paraId="01C284D9" w14:textId="1E6F2EB5" w:rsidR="00286335" w:rsidRDefault="00286335" w:rsidP="00324CFB">
      <w:pPr>
        <w:ind w:left="360"/>
        <w:rPr>
          <w:rFonts w:ascii="Arial" w:hAnsi="Arial"/>
          <w:bCs/>
          <w:sz w:val="20"/>
          <w:szCs w:val="20"/>
        </w:rPr>
      </w:pPr>
    </w:p>
    <w:p w14:paraId="2A5FA03D" w14:textId="571568F4" w:rsidR="00286335" w:rsidRDefault="00286335" w:rsidP="00324CFB">
      <w:pPr>
        <w:ind w:left="360"/>
        <w:rPr>
          <w:rFonts w:ascii="Arial" w:hAnsi="Arial"/>
          <w:bCs/>
          <w:sz w:val="20"/>
          <w:szCs w:val="20"/>
        </w:rPr>
      </w:pPr>
      <w:r w:rsidRPr="009364ED">
        <w:rPr>
          <w:rFonts w:ascii="Arial" w:hAnsi="Arial"/>
          <w:bCs/>
          <w:noProof/>
          <w:sz w:val="20"/>
          <w:szCs w:val="20"/>
        </w:rPr>
        <w:drawing>
          <wp:inline distT="0" distB="0" distL="0" distR="0" wp14:anchorId="1ADE86CE" wp14:editId="5FC807DD">
            <wp:extent cx="4739005" cy="1899742"/>
            <wp:effectExtent l="0" t="0" r="4445"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8163" cy="1927466"/>
                    </a:xfrm>
                    <a:prstGeom prst="rect">
                      <a:avLst/>
                    </a:prstGeom>
                    <a:noFill/>
                  </pic:spPr>
                </pic:pic>
              </a:graphicData>
            </a:graphic>
          </wp:inline>
        </w:drawing>
      </w:r>
    </w:p>
    <w:p w14:paraId="384849F0" w14:textId="7FD8BB46" w:rsidR="00286335" w:rsidRPr="00286335" w:rsidRDefault="00286335" w:rsidP="00286335">
      <w:pPr>
        <w:ind w:left="360"/>
        <w:rPr>
          <w:rFonts w:ascii="Arial" w:hAnsi="Arial"/>
          <w:bCs/>
          <w:sz w:val="20"/>
          <w:szCs w:val="20"/>
        </w:rPr>
      </w:pPr>
      <w:r w:rsidRPr="00286335">
        <w:rPr>
          <w:rFonts w:ascii="Arial" w:hAnsi="Arial"/>
          <w:bCs/>
          <w:sz w:val="20"/>
          <w:szCs w:val="20"/>
        </w:rPr>
        <w:t>Het exploitatieteam bestaat uit</w:t>
      </w:r>
      <w:r>
        <w:rPr>
          <w:rFonts w:ascii="Arial" w:hAnsi="Arial"/>
          <w:bCs/>
          <w:sz w:val="20"/>
          <w:szCs w:val="20"/>
        </w:rPr>
        <w:t xml:space="preserve"> e</w:t>
      </w:r>
      <w:r w:rsidRPr="00286335">
        <w:rPr>
          <w:rFonts w:ascii="Arial" w:hAnsi="Arial"/>
          <w:bCs/>
          <w:sz w:val="20"/>
          <w:szCs w:val="20"/>
        </w:rPr>
        <w:t xml:space="preserve">en kleine coördinatiegroep </w:t>
      </w:r>
      <w:r>
        <w:rPr>
          <w:rFonts w:ascii="Arial" w:hAnsi="Arial"/>
          <w:bCs/>
          <w:sz w:val="20"/>
          <w:szCs w:val="20"/>
        </w:rPr>
        <w:t xml:space="preserve">en </w:t>
      </w:r>
      <w:r w:rsidRPr="00286335">
        <w:rPr>
          <w:rFonts w:ascii="Arial" w:hAnsi="Arial"/>
          <w:bCs/>
          <w:sz w:val="20"/>
          <w:szCs w:val="20"/>
        </w:rPr>
        <w:t>een team van vrijwilligers</w:t>
      </w:r>
    </w:p>
    <w:p w14:paraId="48495A4C" w14:textId="77777777" w:rsidR="00286335" w:rsidRPr="00286335" w:rsidRDefault="00286335" w:rsidP="00286335">
      <w:pPr>
        <w:ind w:left="360"/>
        <w:rPr>
          <w:rFonts w:ascii="Arial" w:hAnsi="Arial"/>
          <w:bCs/>
          <w:sz w:val="20"/>
          <w:szCs w:val="20"/>
        </w:rPr>
      </w:pPr>
    </w:p>
    <w:p w14:paraId="4119F4D8" w14:textId="77777777" w:rsidR="00286335" w:rsidRPr="00286335" w:rsidRDefault="00286335" w:rsidP="00286335">
      <w:pPr>
        <w:ind w:left="360"/>
        <w:rPr>
          <w:rFonts w:ascii="Arial" w:hAnsi="Arial"/>
          <w:bCs/>
          <w:sz w:val="20"/>
          <w:szCs w:val="20"/>
        </w:rPr>
      </w:pPr>
      <w:r w:rsidRPr="00286335">
        <w:rPr>
          <w:rFonts w:ascii="Arial" w:hAnsi="Arial"/>
          <w:bCs/>
          <w:sz w:val="20"/>
          <w:szCs w:val="20"/>
        </w:rPr>
        <w:t>Bij alle activiteiten treedt een vrijwilliger op als gastheer/vrouw voor deelnemers en organisatoren;</w:t>
      </w:r>
    </w:p>
    <w:p w14:paraId="6F104FED" w14:textId="239E906B" w:rsidR="00286335" w:rsidRDefault="00286335" w:rsidP="00286335">
      <w:pPr>
        <w:ind w:left="360"/>
        <w:rPr>
          <w:rFonts w:ascii="Arial" w:hAnsi="Arial"/>
          <w:bCs/>
          <w:sz w:val="20"/>
          <w:szCs w:val="20"/>
        </w:rPr>
      </w:pPr>
      <w:r w:rsidRPr="00286335">
        <w:rPr>
          <w:rFonts w:ascii="Arial" w:hAnsi="Arial"/>
          <w:bCs/>
          <w:sz w:val="20"/>
          <w:szCs w:val="20"/>
        </w:rPr>
        <w:t>Als er een activiteit is, is er ook iemand aanwezig met een horeca-aantekening;</w:t>
      </w:r>
      <w:r>
        <w:rPr>
          <w:rFonts w:ascii="Arial" w:hAnsi="Arial"/>
          <w:bCs/>
          <w:sz w:val="20"/>
          <w:szCs w:val="20"/>
        </w:rPr>
        <w:t xml:space="preserve"> </w:t>
      </w:r>
      <w:r w:rsidRPr="00286335">
        <w:rPr>
          <w:rFonts w:ascii="Arial" w:hAnsi="Arial"/>
          <w:bCs/>
          <w:sz w:val="20"/>
          <w:szCs w:val="20"/>
        </w:rPr>
        <w:t xml:space="preserve">Een huishoudelijk reglement is </w:t>
      </w:r>
      <w:r>
        <w:rPr>
          <w:rFonts w:ascii="Arial" w:hAnsi="Arial"/>
          <w:bCs/>
          <w:sz w:val="20"/>
          <w:szCs w:val="20"/>
        </w:rPr>
        <w:t xml:space="preserve">daarbij </w:t>
      </w:r>
      <w:r w:rsidRPr="00286335">
        <w:rPr>
          <w:rFonts w:ascii="Arial" w:hAnsi="Arial"/>
          <w:bCs/>
          <w:sz w:val="20"/>
          <w:szCs w:val="20"/>
        </w:rPr>
        <w:t>leidend</w:t>
      </w:r>
      <w:r>
        <w:rPr>
          <w:rFonts w:ascii="Arial" w:hAnsi="Arial"/>
          <w:bCs/>
          <w:sz w:val="20"/>
          <w:szCs w:val="20"/>
        </w:rPr>
        <w:t>.</w:t>
      </w:r>
    </w:p>
    <w:p w14:paraId="15171A36" w14:textId="363290CD" w:rsidR="00286335" w:rsidRDefault="00286335" w:rsidP="00286335">
      <w:pPr>
        <w:ind w:left="360"/>
        <w:rPr>
          <w:rFonts w:ascii="Arial" w:hAnsi="Arial"/>
          <w:bCs/>
          <w:sz w:val="20"/>
          <w:szCs w:val="20"/>
        </w:rPr>
      </w:pPr>
      <w:r>
        <w:rPr>
          <w:rFonts w:ascii="Arial" w:hAnsi="Arial"/>
          <w:bCs/>
          <w:sz w:val="20"/>
          <w:szCs w:val="20"/>
        </w:rPr>
        <w:t xml:space="preserve">Het doel is een dorpshuis voor en door bewoners van de HLS. </w:t>
      </w:r>
      <w:r w:rsidR="009364ED">
        <w:rPr>
          <w:rFonts w:ascii="Arial" w:hAnsi="Arial"/>
          <w:bCs/>
          <w:sz w:val="20"/>
          <w:szCs w:val="20"/>
        </w:rPr>
        <w:t>Wim en Jan doen een enthousiaste oproep om vooral als vrijwilliger aan te melden.</w:t>
      </w:r>
    </w:p>
    <w:p w14:paraId="336CE937" w14:textId="77777777" w:rsidR="00286335" w:rsidRPr="00324CFB" w:rsidRDefault="00286335" w:rsidP="00324CFB">
      <w:pPr>
        <w:ind w:left="360"/>
        <w:rPr>
          <w:rFonts w:ascii="Arial" w:hAnsi="Arial"/>
          <w:bCs/>
          <w:sz w:val="20"/>
          <w:szCs w:val="20"/>
        </w:rPr>
      </w:pPr>
    </w:p>
    <w:p w14:paraId="1B77D647" w14:textId="77777777" w:rsidR="00A37893" w:rsidRPr="005D239B" w:rsidRDefault="00A37893" w:rsidP="00A37893">
      <w:pPr>
        <w:pStyle w:val="Lijstalinea"/>
        <w:rPr>
          <w:rFonts w:ascii="Arial" w:hAnsi="Arial"/>
          <w:sz w:val="20"/>
          <w:szCs w:val="20"/>
        </w:rPr>
      </w:pPr>
    </w:p>
    <w:p w14:paraId="5F641977" w14:textId="77777777" w:rsidR="00322FE3" w:rsidRPr="005D239B" w:rsidRDefault="00322FE3" w:rsidP="004826AF">
      <w:pPr>
        <w:numPr>
          <w:ilvl w:val="0"/>
          <w:numId w:val="14"/>
        </w:numPr>
        <w:rPr>
          <w:rFonts w:ascii="Arial" w:hAnsi="Arial"/>
          <w:b/>
          <w:sz w:val="20"/>
          <w:szCs w:val="20"/>
          <w:u w:val="single"/>
        </w:rPr>
      </w:pPr>
      <w:r w:rsidRPr="005D239B">
        <w:rPr>
          <w:rFonts w:ascii="Arial" w:hAnsi="Arial"/>
          <w:b/>
          <w:sz w:val="20"/>
          <w:szCs w:val="20"/>
          <w:u w:val="single"/>
        </w:rPr>
        <w:t>Rondvraag</w:t>
      </w:r>
      <w:r w:rsidR="00A37893" w:rsidRPr="005D239B">
        <w:rPr>
          <w:rFonts w:ascii="Arial" w:hAnsi="Arial"/>
          <w:b/>
          <w:sz w:val="20"/>
          <w:szCs w:val="20"/>
          <w:u w:val="single"/>
        </w:rPr>
        <w:t xml:space="preserve"> en sluiting</w:t>
      </w:r>
      <w:r w:rsidRPr="005D239B">
        <w:rPr>
          <w:rFonts w:ascii="Arial" w:hAnsi="Arial"/>
          <w:b/>
          <w:sz w:val="20"/>
          <w:szCs w:val="20"/>
          <w:u w:val="single"/>
        </w:rPr>
        <w:t>.</w:t>
      </w:r>
    </w:p>
    <w:p w14:paraId="6050194D" w14:textId="331A939C" w:rsidR="00AC3863" w:rsidRPr="005D239B" w:rsidRDefault="009364ED" w:rsidP="00AC3863">
      <w:pPr>
        <w:ind w:left="360"/>
        <w:rPr>
          <w:rFonts w:ascii="Arial" w:hAnsi="Arial"/>
          <w:sz w:val="20"/>
          <w:szCs w:val="20"/>
        </w:rPr>
      </w:pPr>
      <w:r>
        <w:rPr>
          <w:rFonts w:ascii="Arial" w:hAnsi="Arial"/>
          <w:sz w:val="20"/>
          <w:szCs w:val="20"/>
        </w:rPr>
        <w:t xml:space="preserve">Er is geen rondvraag en er </w:t>
      </w:r>
      <w:r w:rsidR="00AC3863" w:rsidRPr="005D239B">
        <w:rPr>
          <w:rFonts w:ascii="Arial" w:hAnsi="Arial"/>
          <w:sz w:val="20"/>
          <w:szCs w:val="20"/>
        </w:rPr>
        <w:t xml:space="preserve">volgt sluiting van de vergadering onder dankzegging voor een ieders inbreng. </w:t>
      </w:r>
    </w:p>
    <w:sectPr w:rsidR="00AC3863" w:rsidRPr="005D239B" w:rsidSect="009364ED">
      <w:headerReference w:type="default" r:id="rId10"/>
      <w:type w:val="continuous"/>
      <w:pgSz w:w="11906" w:h="16838"/>
      <w:pgMar w:top="1418"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32F6D" w14:textId="77777777" w:rsidR="006A238F" w:rsidRDefault="006A238F">
      <w:r>
        <w:separator/>
      </w:r>
    </w:p>
  </w:endnote>
  <w:endnote w:type="continuationSeparator" w:id="0">
    <w:p w14:paraId="6A0510BC" w14:textId="77777777" w:rsidR="006A238F" w:rsidRDefault="006A2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DBEE1" w14:textId="77777777" w:rsidR="006A238F" w:rsidRDefault="006A238F">
      <w:r>
        <w:separator/>
      </w:r>
    </w:p>
  </w:footnote>
  <w:footnote w:type="continuationSeparator" w:id="0">
    <w:p w14:paraId="0430F02B" w14:textId="77777777" w:rsidR="006A238F" w:rsidRDefault="006A2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60813" w14:textId="77777777" w:rsidR="00A51222" w:rsidRPr="006D5D5B" w:rsidRDefault="00A51222" w:rsidP="00A5122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D72BCE"/>
    <w:multiLevelType w:val="hybridMultilevel"/>
    <w:tmpl w:val="81A64546"/>
    <w:lvl w:ilvl="0" w:tplc="0409000D">
      <w:start w:val="1"/>
      <w:numFmt w:val="bullet"/>
      <w:lvlText w:val=""/>
      <w:lvlJc w:val="left"/>
      <w:pPr>
        <w:ind w:left="-349" w:hanging="360"/>
      </w:pPr>
      <w:rPr>
        <w:rFonts w:ascii="Wingdings" w:hAnsi="Wingdings" w:hint="default"/>
      </w:rPr>
    </w:lvl>
    <w:lvl w:ilvl="1" w:tplc="04090003" w:tentative="1">
      <w:start w:val="1"/>
      <w:numFmt w:val="bullet"/>
      <w:lvlText w:val="o"/>
      <w:lvlJc w:val="left"/>
      <w:pPr>
        <w:ind w:left="371" w:hanging="360"/>
      </w:pPr>
      <w:rPr>
        <w:rFonts w:ascii="Courier New" w:hAnsi="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1" w15:restartNumberingAfterBreak="0">
    <w:nsid w:val="157F579B"/>
    <w:multiLevelType w:val="multilevel"/>
    <w:tmpl w:val="C900BBBA"/>
    <w:lvl w:ilvl="0">
      <w:start w:val="1"/>
      <w:numFmt w:val="decimal"/>
      <w:lvlText w:val="%1."/>
      <w:lvlJc w:val="left"/>
      <w:pPr>
        <w:ind w:left="-349" w:hanging="360"/>
      </w:pPr>
      <w:rPr>
        <w:rFonts w:hint="default"/>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2" w15:restartNumberingAfterBreak="0">
    <w:nsid w:val="168824D7"/>
    <w:multiLevelType w:val="hybridMultilevel"/>
    <w:tmpl w:val="2576843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18AF19C8"/>
    <w:multiLevelType w:val="hybridMultilevel"/>
    <w:tmpl w:val="90F45C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924345F"/>
    <w:multiLevelType w:val="multilevel"/>
    <w:tmpl w:val="90F45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625A10"/>
    <w:multiLevelType w:val="hybridMultilevel"/>
    <w:tmpl w:val="D454556A"/>
    <w:lvl w:ilvl="0" w:tplc="0413000F">
      <w:start w:val="1"/>
      <w:numFmt w:val="decimal"/>
      <w:lvlText w:val="%1."/>
      <w:lvlJc w:val="left"/>
      <w:pPr>
        <w:ind w:left="1636" w:hanging="360"/>
      </w:pPr>
    </w:lvl>
    <w:lvl w:ilvl="1" w:tplc="04130019" w:tentative="1">
      <w:start w:val="1"/>
      <w:numFmt w:val="lowerLetter"/>
      <w:lvlText w:val="%2."/>
      <w:lvlJc w:val="left"/>
      <w:pPr>
        <w:ind w:left="2356" w:hanging="360"/>
      </w:pPr>
    </w:lvl>
    <w:lvl w:ilvl="2" w:tplc="0413001B" w:tentative="1">
      <w:start w:val="1"/>
      <w:numFmt w:val="lowerRoman"/>
      <w:lvlText w:val="%3."/>
      <w:lvlJc w:val="right"/>
      <w:pPr>
        <w:ind w:left="3076" w:hanging="180"/>
      </w:pPr>
    </w:lvl>
    <w:lvl w:ilvl="3" w:tplc="0413000F" w:tentative="1">
      <w:start w:val="1"/>
      <w:numFmt w:val="decimal"/>
      <w:lvlText w:val="%4."/>
      <w:lvlJc w:val="left"/>
      <w:pPr>
        <w:ind w:left="3796" w:hanging="360"/>
      </w:pPr>
    </w:lvl>
    <w:lvl w:ilvl="4" w:tplc="04130019" w:tentative="1">
      <w:start w:val="1"/>
      <w:numFmt w:val="lowerLetter"/>
      <w:lvlText w:val="%5."/>
      <w:lvlJc w:val="left"/>
      <w:pPr>
        <w:ind w:left="4516" w:hanging="360"/>
      </w:pPr>
    </w:lvl>
    <w:lvl w:ilvl="5" w:tplc="0413001B" w:tentative="1">
      <w:start w:val="1"/>
      <w:numFmt w:val="lowerRoman"/>
      <w:lvlText w:val="%6."/>
      <w:lvlJc w:val="right"/>
      <w:pPr>
        <w:ind w:left="5236" w:hanging="180"/>
      </w:pPr>
    </w:lvl>
    <w:lvl w:ilvl="6" w:tplc="0413000F" w:tentative="1">
      <w:start w:val="1"/>
      <w:numFmt w:val="decimal"/>
      <w:lvlText w:val="%7."/>
      <w:lvlJc w:val="left"/>
      <w:pPr>
        <w:ind w:left="5956" w:hanging="360"/>
      </w:pPr>
    </w:lvl>
    <w:lvl w:ilvl="7" w:tplc="04130019" w:tentative="1">
      <w:start w:val="1"/>
      <w:numFmt w:val="lowerLetter"/>
      <w:lvlText w:val="%8."/>
      <w:lvlJc w:val="left"/>
      <w:pPr>
        <w:ind w:left="6676" w:hanging="360"/>
      </w:pPr>
    </w:lvl>
    <w:lvl w:ilvl="8" w:tplc="0413001B" w:tentative="1">
      <w:start w:val="1"/>
      <w:numFmt w:val="lowerRoman"/>
      <w:lvlText w:val="%9."/>
      <w:lvlJc w:val="right"/>
      <w:pPr>
        <w:ind w:left="7396" w:hanging="180"/>
      </w:pPr>
    </w:lvl>
  </w:abstractNum>
  <w:abstractNum w:abstractNumId="6" w15:restartNumberingAfterBreak="0">
    <w:nsid w:val="25C35B06"/>
    <w:multiLevelType w:val="hybridMultilevel"/>
    <w:tmpl w:val="38F459F4"/>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7" w15:restartNumberingAfterBreak="0">
    <w:nsid w:val="2ACC1BFD"/>
    <w:multiLevelType w:val="hybridMultilevel"/>
    <w:tmpl w:val="BDC492A0"/>
    <w:lvl w:ilvl="0" w:tplc="04130017">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357469A8"/>
    <w:multiLevelType w:val="hybridMultilevel"/>
    <w:tmpl w:val="2C52AB0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9" w15:restartNumberingAfterBreak="0">
    <w:nsid w:val="37353C95"/>
    <w:multiLevelType w:val="hybridMultilevel"/>
    <w:tmpl w:val="90F45C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C9A2965"/>
    <w:multiLevelType w:val="hybridMultilevel"/>
    <w:tmpl w:val="BB509C70"/>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1" w15:restartNumberingAfterBreak="0">
    <w:nsid w:val="5D1F2FF5"/>
    <w:multiLevelType w:val="hybridMultilevel"/>
    <w:tmpl w:val="C900BBBA"/>
    <w:lvl w:ilvl="0" w:tplc="E2F20576">
      <w:start w:val="1"/>
      <w:numFmt w:val="decimal"/>
      <w:lvlText w:val="%1."/>
      <w:lvlJc w:val="left"/>
      <w:pPr>
        <w:ind w:left="360"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12" w15:restartNumberingAfterBreak="0">
    <w:nsid w:val="5FED5FDA"/>
    <w:multiLevelType w:val="hybridMultilevel"/>
    <w:tmpl w:val="EE7A6EE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66424E3C"/>
    <w:multiLevelType w:val="multilevel"/>
    <w:tmpl w:val="C900BBBA"/>
    <w:lvl w:ilvl="0">
      <w:start w:val="1"/>
      <w:numFmt w:val="decimal"/>
      <w:lvlText w:val="%1."/>
      <w:lvlJc w:val="left"/>
      <w:pPr>
        <w:ind w:left="-349" w:hanging="360"/>
      </w:pPr>
      <w:rPr>
        <w:rFonts w:hint="default"/>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14" w15:restartNumberingAfterBreak="0">
    <w:nsid w:val="67ED3410"/>
    <w:multiLevelType w:val="multilevel"/>
    <w:tmpl w:val="C900BBBA"/>
    <w:lvl w:ilvl="0">
      <w:start w:val="1"/>
      <w:numFmt w:val="decimal"/>
      <w:lvlText w:val="%1."/>
      <w:lvlJc w:val="left"/>
      <w:pPr>
        <w:ind w:left="-349" w:hanging="360"/>
      </w:pPr>
      <w:rPr>
        <w:rFonts w:hint="default"/>
      </w:rPr>
    </w:lvl>
    <w:lvl w:ilvl="1">
      <w:start w:val="1"/>
      <w:numFmt w:val="lowerLetter"/>
      <w:lvlText w:val="%2."/>
      <w:lvlJc w:val="left"/>
      <w:pPr>
        <w:ind w:left="371" w:hanging="360"/>
      </w:pPr>
    </w:lvl>
    <w:lvl w:ilvl="2">
      <w:start w:val="1"/>
      <w:numFmt w:val="lowerRoman"/>
      <w:lvlText w:val="%3."/>
      <w:lvlJc w:val="right"/>
      <w:pPr>
        <w:ind w:left="1091" w:hanging="180"/>
      </w:pPr>
    </w:lvl>
    <w:lvl w:ilvl="3">
      <w:start w:val="1"/>
      <w:numFmt w:val="decimal"/>
      <w:lvlText w:val="%4."/>
      <w:lvlJc w:val="left"/>
      <w:pPr>
        <w:ind w:left="1811" w:hanging="360"/>
      </w:pPr>
    </w:lvl>
    <w:lvl w:ilvl="4">
      <w:start w:val="1"/>
      <w:numFmt w:val="lowerLetter"/>
      <w:lvlText w:val="%5."/>
      <w:lvlJc w:val="left"/>
      <w:pPr>
        <w:ind w:left="2531" w:hanging="360"/>
      </w:pPr>
    </w:lvl>
    <w:lvl w:ilvl="5">
      <w:start w:val="1"/>
      <w:numFmt w:val="lowerRoman"/>
      <w:lvlText w:val="%6."/>
      <w:lvlJc w:val="right"/>
      <w:pPr>
        <w:ind w:left="3251" w:hanging="180"/>
      </w:pPr>
    </w:lvl>
    <w:lvl w:ilvl="6">
      <w:start w:val="1"/>
      <w:numFmt w:val="decimal"/>
      <w:lvlText w:val="%7."/>
      <w:lvlJc w:val="left"/>
      <w:pPr>
        <w:ind w:left="3971" w:hanging="360"/>
      </w:pPr>
    </w:lvl>
    <w:lvl w:ilvl="7">
      <w:start w:val="1"/>
      <w:numFmt w:val="lowerLetter"/>
      <w:lvlText w:val="%8."/>
      <w:lvlJc w:val="left"/>
      <w:pPr>
        <w:ind w:left="4691" w:hanging="360"/>
      </w:pPr>
    </w:lvl>
    <w:lvl w:ilvl="8">
      <w:start w:val="1"/>
      <w:numFmt w:val="lowerRoman"/>
      <w:lvlText w:val="%9."/>
      <w:lvlJc w:val="right"/>
      <w:pPr>
        <w:ind w:left="5411" w:hanging="180"/>
      </w:pPr>
    </w:lvl>
  </w:abstractNum>
  <w:abstractNum w:abstractNumId="15" w15:restartNumberingAfterBreak="0">
    <w:nsid w:val="6C1654A1"/>
    <w:multiLevelType w:val="multilevel"/>
    <w:tmpl w:val="81A64546"/>
    <w:lvl w:ilvl="0">
      <w:start w:val="1"/>
      <w:numFmt w:val="bullet"/>
      <w:lvlText w:val=""/>
      <w:lvlJc w:val="left"/>
      <w:pPr>
        <w:ind w:left="-349" w:hanging="360"/>
      </w:pPr>
      <w:rPr>
        <w:rFonts w:ascii="Wingdings" w:hAnsi="Wingdings" w:hint="default"/>
      </w:rPr>
    </w:lvl>
    <w:lvl w:ilvl="1">
      <w:start w:val="1"/>
      <w:numFmt w:val="bullet"/>
      <w:lvlText w:val="o"/>
      <w:lvlJc w:val="left"/>
      <w:pPr>
        <w:ind w:left="371" w:hanging="360"/>
      </w:pPr>
      <w:rPr>
        <w:rFonts w:ascii="Courier New" w:hAnsi="Courier New" w:hint="default"/>
      </w:rPr>
    </w:lvl>
    <w:lvl w:ilvl="2">
      <w:start w:val="1"/>
      <w:numFmt w:val="bullet"/>
      <w:lvlText w:val=""/>
      <w:lvlJc w:val="left"/>
      <w:pPr>
        <w:ind w:left="1091" w:hanging="360"/>
      </w:pPr>
      <w:rPr>
        <w:rFonts w:ascii="Wingdings" w:hAnsi="Wingdings" w:hint="default"/>
      </w:rPr>
    </w:lvl>
    <w:lvl w:ilvl="3">
      <w:start w:val="1"/>
      <w:numFmt w:val="bullet"/>
      <w:lvlText w:val=""/>
      <w:lvlJc w:val="left"/>
      <w:pPr>
        <w:ind w:left="1811" w:hanging="360"/>
      </w:pPr>
      <w:rPr>
        <w:rFonts w:ascii="Symbol" w:hAnsi="Symbol" w:hint="default"/>
      </w:rPr>
    </w:lvl>
    <w:lvl w:ilvl="4">
      <w:start w:val="1"/>
      <w:numFmt w:val="bullet"/>
      <w:lvlText w:val="o"/>
      <w:lvlJc w:val="left"/>
      <w:pPr>
        <w:ind w:left="2531" w:hanging="360"/>
      </w:pPr>
      <w:rPr>
        <w:rFonts w:ascii="Courier New" w:hAnsi="Courier New" w:hint="default"/>
      </w:rPr>
    </w:lvl>
    <w:lvl w:ilvl="5">
      <w:start w:val="1"/>
      <w:numFmt w:val="bullet"/>
      <w:lvlText w:val=""/>
      <w:lvlJc w:val="left"/>
      <w:pPr>
        <w:ind w:left="3251" w:hanging="360"/>
      </w:pPr>
      <w:rPr>
        <w:rFonts w:ascii="Wingdings" w:hAnsi="Wingdings" w:hint="default"/>
      </w:rPr>
    </w:lvl>
    <w:lvl w:ilvl="6">
      <w:start w:val="1"/>
      <w:numFmt w:val="bullet"/>
      <w:lvlText w:val=""/>
      <w:lvlJc w:val="left"/>
      <w:pPr>
        <w:ind w:left="3971" w:hanging="360"/>
      </w:pPr>
      <w:rPr>
        <w:rFonts w:ascii="Symbol" w:hAnsi="Symbol" w:hint="default"/>
      </w:rPr>
    </w:lvl>
    <w:lvl w:ilvl="7">
      <w:start w:val="1"/>
      <w:numFmt w:val="bullet"/>
      <w:lvlText w:val="o"/>
      <w:lvlJc w:val="left"/>
      <w:pPr>
        <w:ind w:left="4691" w:hanging="360"/>
      </w:pPr>
      <w:rPr>
        <w:rFonts w:ascii="Courier New" w:hAnsi="Courier New" w:hint="default"/>
      </w:rPr>
    </w:lvl>
    <w:lvl w:ilvl="8">
      <w:start w:val="1"/>
      <w:numFmt w:val="bullet"/>
      <w:lvlText w:val=""/>
      <w:lvlJc w:val="left"/>
      <w:pPr>
        <w:ind w:left="5411" w:hanging="360"/>
      </w:pPr>
      <w:rPr>
        <w:rFonts w:ascii="Wingdings" w:hAnsi="Wingdings" w:hint="default"/>
      </w:rPr>
    </w:lvl>
  </w:abstractNum>
  <w:abstractNum w:abstractNumId="16" w15:restartNumberingAfterBreak="0">
    <w:nsid w:val="7CB6140B"/>
    <w:multiLevelType w:val="hybridMultilevel"/>
    <w:tmpl w:val="7FC0869A"/>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11"/>
  </w:num>
  <w:num w:numId="2">
    <w:abstractNumId w:val="1"/>
  </w:num>
  <w:num w:numId="3">
    <w:abstractNumId w:val="14"/>
  </w:num>
  <w:num w:numId="4">
    <w:abstractNumId w:val="0"/>
  </w:num>
  <w:num w:numId="5">
    <w:abstractNumId w:val="15"/>
  </w:num>
  <w:num w:numId="6">
    <w:abstractNumId w:val="13"/>
  </w:num>
  <w:num w:numId="7">
    <w:abstractNumId w:val="10"/>
  </w:num>
  <w:num w:numId="8">
    <w:abstractNumId w:val="6"/>
  </w:num>
  <w:num w:numId="9">
    <w:abstractNumId w:val="5"/>
  </w:num>
  <w:num w:numId="10">
    <w:abstractNumId w:val="3"/>
  </w:num>
  <w:num w:numId="11">
    <w:abstractNumId w:val="7"/>
  </w:num>
  <w:num w:numId="12">
    <w:abstractNumId w:val="9"/>
  </w:num>
  <w:num w:numId="13">
    <w:abstractNumId w:val="4"/>
  </w:num>
  <w:num w:numId="14">
    <w:abstractNumId w:val="16"/>
  </w:num>
  <w:num w:numId="15">
    <w:abstractNumId w:val="8"/>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3D"/>
    <w:rsid w:val="000D7AE2"/>
    <w:rsid w:val="00114BA4"/>
    <w:rsid w:val="001502DB"/>
    <w:rsid w:val="00153804"/>
    <w:rsid w:val="00176F52"/>
    <w:rsid w:val="001C645E"/>
    <w:rsid w:val="001D1CCC"/>
    <w:rsid w:val="001E7226"/>
    <w:rsid w:val="00211924"/>
    <w:rsid w:val="00286335"/>
    <w:rsid w:val="002E23FB"/>
    <w:rsid w:val="002F29EF"/>
    <w:rsid w:val="00322FE3"/>
    <w:rsid w:val="00324CFB"/>
    <w:rsid w:val="0032616F"/>
    <w:rsid w:val="00361606"/>
    <w:rsid w:val="003752B5"/>
    <w:rsid w:val="003A6F53"/>
    <w:rsid w:val="003C63B3"/>
    <w:rsid w:val="0048060B"/>
    <w:rsid w:val="004826AF"/>
    <w:rsid w:val="004A29D7"/>
    <w:rsid w:val="004A3A53"/>
    <w:rsid w:val="00532534"/>
    <w:rsid w:val="00564017"/>
    <w:rsid w:val="00577661"/>
    <w:rsid w:val="00593481"/>
    <w:rsid w:val="005D239B"/>
    <w:rsid w:val="0063003D"/>
    <w:rsid w:val="00672A3E"/>
    <w:rsid w:val="006A238F"/>
    <w:rsid w:val="006C07EB"/>
    <w:rsid w:val="006E708F"/>
    <w:rsid w:val="006F385F"/>
    <w:rsid w:val="006F63E7"/>
    <w:rsid w:val="00705CD9"/>
    <w:rsid w:val="00716BE7"/>
    <w:rsid w:val="00731F4C"/>
    <w:rsid w:val="0075393E"/>
    <w:rsid w:val="007652A0"/>
    <w:rsid w:val="007E7B54"/>
    <w:rsid w:val="008059DC"/>
    <w:rsid w:val="00836B75"/>
    <w:rsid w:val="0084015F"/>
    <w:rsid w:val="009040EB"/>
    <w:rsid w:val="00907451"/>
    <w:rsid w:val="00930C5F"/>
    <w:rsid w:val="009318CF"/>
    <w:rsid w:val="009364ED"/>
    <w:rsid w:val="0099369A"/>
    <w:rsid w:val="00995A17"/>
    <w:rsid w:val="009961D7"/>
    <w:rsid w:val="009F039F"/>
    <w:rsid w:val="00A02710"/>
    <w:rsid w:val="00A14E40"/>
    <w:rsid w:val="00A24264"/>
    <w:rsid w:val="00A37893"/>
    <w:rsid w:val="00A51222"/>
    <w:rsid w:val="00A529EC"/>
    <w:rsid w:val="00A95A43"/>
    <w:rsid w:val="00AC3863"/>
    <w:rsid w:val="00AE5384"/>
    <w:rsid w:val="00B141B9"/>
    <w:rsid w:val="00B40351"/>
    <w:rsid w:val="00BA04F7"/>
    <w:rsid w:val="00BB5559"/>
    <w:rsid w:val="00BC523D"/>
    <w:rsid w:val="00BD13B2"/>
    <w:rsid w:val="00BE25B9"/>
    <w:rsid w:val="00C14A0C"/>
    <w:rsid w:val="00C374AD"/>
    <w:rsid w:val="00C63123"/>
    <w:rsid w:val="00C91B70"/>
    <w:rsid w:val="00CB22D1"/>
    <w:rsid w:val="00CC5BE9"/>
    <w:rsid w:val="00D0051E"/>
    <w:rsid w:val="00D012A2"/>
    <w:rsid w:val="00D0729C"/>
    <w:rsid w:val="00D57556"/>
    <w:rsid w:val="00DA0C15"/>
    <w:rsid w:val="00DA4C80"/>
    <w:rsid w:val="00DC3AC0"/>
    <w:rsid w:val="00DE1015"/>
    <w:rsid w:val="00DF347C"/>
    <w:rsid w:val="00DF4B95"/>
    <w:rsid w:val="00E6581A"/>
    <w:rsid w:val="00EC6FF6"/>
    <w:rsid w:val="00EE036C"/>
    <w:rsid w:val="00F465A8"/>
    <w:rsid w:val="00F608F7"/>
    <w:rsid w:val="00F91764"/>
    <w:rsid w:val="00FD130B"/>
    <w:rsid w:val="00FD47EE"/>
    <w:rsid w:val="00FF44CB"/>
    <w:rsid w:val="00FF759A"/>
  </w:rsids>
  <m:mathPr>
    <m:mathFont m:val="Cambria Math"/>
    <m:brkBin m:val="before"/>
    <m:brkBinSub m:val="--"/>
    <m:smallFrac m:val="0"/>
    <m:dispDef m:val="0"/>
    <m:lMargin m:val="0"/>
    <m:rMargin m:val="0"/>
    <m:defJc m:val="centerGroup"/>
    <m:wrapRight/>
    <m:intLim m:val="subSup"/>
    <m:naryLim m:val="subSup"/>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7"/>
    <o:shapelayout v:ext="edit">
      <o:idmap v:ext="edit" data="1"/>
    </o:shapelayout>
  </w:shapeDefaults>
  <w:decimalSymbol w:val=","/>
  <w:listSeparator w:val=";"/>
  <w14:docId w14:val="4BCB3A59"/>
  <w15:docId w15:val="{3D548F29-0CB2-44DC-9868-F684FF26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A40112"/>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392ECE"/>
    <w:pPr>
      <w:tabs>
        <w:tab w:val="center" w:pos="4536"/>
        <w:tab w:val="right" w:pos="9072"/>
      </w:tabs>
    </w:pPr>
  </w:style>
  <w:style w:type="paragraph" w:styleId="Voettekst">
    <w:name w:val="footer"/>
    <w:basedOn w:val="Standaard"/>
    <w:rsid w:val="00392ECE"/>
    <w:pPr>
      <w:tabs>
        <w:tab w:val="center" w:pos="4536"/>
        <w:tab w:val="right" w:pos="9072"/>
      </w:tabs>
    </w:pPr>
  </w:style>
  <w:style w:type="table" w:styleId="Tabelraster">
    <w:name w:val="Table Grid"/>
    <w:basedOn w:val="Standaardtabel"/>
    <w:rsid w:val="00392E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92ECE"/>
    <w:rPr>
      <w:color w:val="0000FF"/>
      <w:u w:val="single"/>
    </w:rPr>
  </w:style>
  <w:style w:type="paragraph" w:styleId="Voetnoottekst">
    <w:name w:val="footnote text"/>
    <w:basedOn w:val="Standaard"/>
    <w:link w:val="VoetnoottekstChar"/>
    <w:rsid w:val="004C1911"/>
    <w:rPr>
      <w:sz w:val="20"/>
      <w:szCs w:val="20"/>
    </w:rPr>
  </w:style>
  <w:style w:type="character" w:customStyle="1" w:styleId="VoetnoottekstChar">
    <w:name w:val="Voetnoottekst Char"/>
    <w:link w:val="Voetnoottekst"/>
    <w:rsid w:val="004C1911"/>
    <w:rPr>
      <w:lang w:eastAsia="nl-NL"/>
    </w:rPr>
  </w:style>
  <w:style w:type="character" w:styleId="Voetnootmarkering">
    <w:name w:val="footnote reference"/>
    <w:rsid w:val="004C1911"/>
    <w:rPr>
      <w:vertAlign w:val="superscript"/>
    </w:rPr>
  </w:style>
  <w:style w:type="character" w:styleId="Zwaar">
    <w:name w:val="Strong"/>
    <w:qFormat/>
    <w:rsid w:val="001050D5"/>
    <w:rPr>
      <w:b/>
      <w:bCs/>
    </w:rPr>
  </w:style>
  <w:style w:type="paragraph" w:styleId="Lijstalinea">
    <w:name w:val="List Paragraph"/>
    <w:basedOn w:val="Standaard"/>
    <w:qFormat/>
    <w:rsid w:val="00A37893"/>
    <w:pPr>
      <w:ind w:left="708"/>
    </w:pPr>
  </w:style>
  <w:style w:type="character" w:styleId="Intensievebenadrukking">
    <w:name w:val="Intense Emphasis"/>
    <w:basedOn w:val="Standaardalinea-lettertype"/>
    <w:qFormat/>
    <w:rsid w:val="00DC3AC0"/>
    <w:rPr>
      <w:i/>
      <w:iCs/>
      <w:color w:val="4472C4" w:themeColor="accent1"/>
    </w:rPr>
  </w:style>
  <w:style w:type="character" w:customStyle="1" w:styleId="Onopgelostemelding1">
    <w:name w:val="Onopgeloste melding1"/>
    <w:basedOn w:val="Standaardalinea-lettertype"/>
    <w:uiPriority w:val="99"/>
    <w:semiHidden/>
    <w:unhideWhenUsed/>
    <w:rsid w:val="004A29D7"/>
    <w:rPr>
      <w:color w:val="808080"/>
      <w:shd w:val="clear" w:color="auto" w:fill="E6E6E6"/>
    </w:rPr>
  </w:style>
  <w:style w:type="character" w:styleId="Verwijzingopmerking">
    <w:name w:val="annotation reference"/>
    <w:basedOn w:val="Standaardalinea-lettertype"/>
    <w:rsid w:val="00BE25B9"/>
    <w:rPr>
      <w:sz w:val="16"/>
      <w:szCs w:val="16"/>
    </w:rPr>
  </w:style>
  <w:style w:type="paragraph" w:styleId="Tekstopmerking">
    <w:name w:val="annotation text"/>
    <w:basedOn w:val="Standaard"/>
    <w:link w:val="TekstopmerkingChar"/>
    <w:rsid w:val="00BE25B9"/>
    <w:rPr>
      <w:sz w:val="20"/>
      <w:szCs w:val="20"/>
    </w:rPr>
  </w:style>
  <w:style w:type="character" w:customStyle="1" w:styleId="TekstopmerkingChar">
    <w:name w:val="Tekst opmerking Char"/>
    <w:basedOn w:val="Standaardalinea-lettertype"/>
    <w:link w:val="Tekstopmerking"/>
    <w:rsid w:val="00BE25B9"/>
  </w:style>
  <w:style w:type="paragraph" w:styleId="Onderwerpvanopmerking">
    <w:name w:val="annotation subject"/>
    <w:basedOn w:val="Tekstopmerking"/>
    <w:next w:val="Tekstopmerking"/>
    <w:link w:val="OnderwerpvanopmerkingChar"/>
    <w:rsid w:val="00BE25B9"/>
    <w:rPr>
      <w:b/>
      <w:bCs/>
    </w:rPr>
  </w:style>
  <w:style w:type="character" w:customStyle="1" w:styleId="OnderwerpvanopmerkingChar">
    <w:name w:val="Onderwerp van opmerking Char"/>
    <w:basedOn w:val="TekstopmerkingChar"/>
    <w:link w:val="Onderwerpvanopmerking"/>
    <w:rsid w:val="00BE25B9"/>
    <w:rPr>
      <w:b/>
      <w:bCs/>
    </w:rPr>
  </w:style>
  <w:style w:type="paragraph" w:styleId="Ballontekst">
    <w:name w:val="Balloon Text"/>
    <w:basedOn w:val="Standaard"/>
    <w:link w:val="BallontekstChar"/>
    <w:rsid w:val="00BE25B9"/>
    <w:rPr>
      <w:rFonts w:ascii="Segoe UI" w:hAnsi="Segoe UI" w:cs="Segoe UI"/>
      <w:sz w:val="18"/>
      <w:szCs w:val="18"/>
    </w:rPr>
  </w:style>
  <w:style w:type="character" w:customStyle="1" w:styleId="BallontekstChar">
    <w:name w:val="Ballontekst Char"/>
    <w:basedOn w:val="Standaardalinea-lettertype"/>
    <w:link w:val="Ballontekst"/>
    <w:rsid w:val="00BE25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rpsverenigingheiliglandstichting.n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1515</Words>
  <Characters>8248</Characters>
  <Application>Microsoft Office Word</Application>
  <DocSecurity>0</DocSecurity>
  <Lines>68</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de</vt:lpstr>
      <vt:lpstr>de</vt:lpstr>
    </vt:vector>
  </TitlesOfParts>
  <Company/>
  <LinksUpToDate>false</LinksUpToDate>
  <CharactersWithSpaces>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c:title>
  <dc:creator>Caroline Wienen</dc:creator>
  <cp:lastModifiedBy>Mireille Nefkens</cp:lastModifiedBy>
  <cp:revision>2</cp:revision>
  <cp:lastPrinted>2020-02-17T14:00:00Z</cp:lastPrinted>
  <dcterms:created xsi:type="dcterms:W3CDTF">2020-02-19T15:38:00Z</dcterms:created>
  <dcterms:modified xsi:type="dcterms:W3CDTF">2020-02-19T15:38:00Z</dcterms:modified>
</cp:coreProperties>
</file>